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A4" w:rsidRDefault="00A342A4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A342A4" w:rsidRDefault="00A342A4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4933EB" w:rsidRDefault="00A86F41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2475177"/>
            <wp:effectExtent l="19050" t="0" r="3175" b="0"/>
            <wp:docPr id="1" name="Рисунок 1" descr="C:\Users\Школа\Desktop\Дире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иректо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8E1" w:rsidRDefault="006248E1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6248E1" w:rsidRDefault="006248E1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4933EB" w:rsidRPr="00434CEC" w:rsidRDefault="004933EB" w:rsidP="006248E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34CEC">
        <w:rPr>
          <w:rStyle w:val="aa"/>
          <w:sz w:val="28"/>
          <w:szCs w:val="28"/>
        </w:rPr>
        <w:t>ПОЛОЖЕНИЕ</w:t>
      </w:r>
    </w:p>
    <w:p w:rsidR="006248E1" w:rsidRDefault="004933EB" w:rsidP="006248E1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 w:rsidRPr="004933EB">
        <w:rPr>
          <w:rStyle w:val="aa"/>
          <w:color w:val="000000"/>
          <w:sz w:val="28"/>
          <w:szCs w:val="28"/>
        </w:rPr>
        <w:t xml:space="preserve">о методическом совете </w:t>
      </w:r>
    </w:p>
    <w:p w:rsidR="00A342A4" w:rsidRDefault="00A5199A" w:rsidP="006248E1">
      <w:pPr>
        <w:pStyle w:val="a9"/>
        <w:spacing w:before="0" w:beforeAutospacing="0" w:after="0" w:afterAutospacing="0"/>
        <w:jc w:val="center"/>
        <w:rPr>
          <w:rStyle w:val="aa"/>
          <w:color w:val="000000"/>
        </w:rPr>
      </w:pPr>
      <w:r>
        <w:rPr>
          <w:rStyle w:val="aa"/>
          <w:sz w:val="28"/>
          <w:szCs w:val="28"/>
        </w:rPr>
        <w:t>МБОУ «Сотниковская СОШ»</w:t>
      </w:r>
      <w:r w:rsidR="00A342A4">
        <w:rPr>
          <w:rStyle w:val="aa"/>
          <w:color w:val="000000"/>
        </w:rPr>
        <w:t xml:space="preserve"> </w:t>
      </w:r>
    </w:p>
    <w:p w:rsidR="006248E1" w:rsidRPr="00A5199A" w:rsidRDefault="006248E1" w:rsidP="006248E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42A4" w:rsidRDefault="00A5199A" w:rsidP="006248E1">
      <w:pPr>
        <w:pStyle w:val="a9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 xml:space="preserve">       </w:t>
      </w:r>
      <w:r w:rsidR="006248E1">
        <w:rPr>
          <w:b/>
          <w:bCs/>
          <w:color w:val="000000"/>
          <w:shd w:val="clear" w:color="auto" w:fill="FFFFFF"/>
        </w:rPr>
        <w:t>1.</w:t>
      </w:r>
      <w:r w:rsidR="00A342A4">
        <w:rPr>
          <w:b/>
          <w:bCs/>
          <w:color w:val="000000"/>
          <w:shd w:val="clear" w:color="auto" w:fill="FFFFFF"/>
        </w:rPr>
        <w:t>Общие положения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Методический совет </w:t>
      </w:r>
      <w:r w:rsidR="00A5199A" w:rsidRPr="00A5199A">
        <w:rPr>
          <w:rStyle w:val="aa"/>
          <w:b w:val="0"/>
        </w:rPr>
        <w:t>МБОУ «Сотниковская СОШ»</w:t>
      </w:r>
      <w:r w:rsidR="00A5199A">
        <w:rPr>
          <w:rStyle w:val="aa"/>
          <w:color w:val="000000"/>
        </w:rPr>
        <w:t xml:space="preserve"> </w:t>
      </w:r>
      <w:r w:rsidR="00A5199A" w:rsidRPr="00A5199A">
        <w:rPr>
          <w:rStyle w:val="aa"/>
          <w:b w:val="0"/>
          <w:color w:val="000000"/>
        </w:rPr>
        <w:t>(далее – ОО)</w:t>
      </w:r>
      <w:r w:rsidR="00A5199A">
        <w:rPr>
          <w:rStyle w:val="aa"/>
          <w:color w:val="000000"/>
        </w:rPr>
        <w:t xml:space="preserve"> </w:t>
      </w:r>
      <w:r>
        <w:rPr>
          <w:color w:val="000000"/>
          <w:shd w:val="clear" w:color="auto" w:fill="FFFFFF"/>
        </w:rPr>
        <w:t>создается в целях координации деятельности всех структурных подразделений методической службы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  <w:r w:rsidR="004F195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Совет является коллективным общественным органом, объединяет на добровольной основе сотрудников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Совет является консультативным органом по вопросам организации методической работы в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Методический совет в своей деятельности соблюдает Конвенцию о правах ребенка, руководствуется </w:t>
      </w:r>
      <w:r w:rsidR="00A5199A">
        <w:rPr>
          <w:color w:val="000000"/>
          <w:shd w:val="clear" w:color="auto" w:fill="FFFFFF"/>
        </w:rPr>
        <w:t>ФЗ №</w:t>
      </w:r>
      <w:r w:rsidR="0089739F">
        <w:rPr>
          <w:color w:val="000000"/>
          <w:shd w:val="clear" w:color="auto" w:fill="FFFFFF"/>
        </w:rPr>
        <w:t xml:space="preserve"> </w:t>
      </w:r>
      <w:r w:rsidR="00A5199A">
        <w:rPr>
          <w:color w:val="000000"/>
          <w:shd w:val="clear" w:color="auto" w:fill="FFFFFF"/>
        </w:rPr>
        <w:t xml:space="preserve">273 от 29.12.2012г. «Об образовании в </w:t>
      </w:r>
      <w:r>
        <w:rPr>
          <w:color w:val="000000"/>
          <w:shd w:val="clear" w:color="auto" w:fill="FFFFFF"/>
        </w:rPr>
        <w:t>Российской Федерации</w:t>
      </w:r>
      <w:r w:rsidR="00A5199A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а также Уставом и локальными </w:t>
      </w:r>
      <w:r w:rsidR="00461A76">
        <w:rPr>
          <w:color w:val="000000"/>
          <w:shd w:val="clear" w:color="auto" w:fill="FFFFFF"/>
        </w:rPr>
        <w:t>нормативны</w:t>
      </w:r>
      <w:r>
        <w:rPr>
          <w:color w:val="000000"/>
          <w:shd w:val="clear" w:color="auto" w:fill="FFFFFF"/>
        </w:rPr>
        <w:t>ми актами</w:t>
      </w:r>
      <w:r w:rsidR="0089739F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.</w:t>
      </w:r>
    </w:p>
    <w:p w:rsidR="00A5199A" w:rsidRDefault="00A342A4" w:rsidP="00A342A4">
      <w:pPr>
        <w:pStyle w:val="a9"/>
        <w:spacing w:before="30" w:beforeAutospacing="0" w:after="30" w:afterAutospacing="0"/>
        <w:jc w:val="both"/>
        <w:rPr>
          <w:rStyle w:val="apple-converted-space"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Задачи и основные направления деятельности Совета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Методический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совет создается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для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решения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следующих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задач,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возложенных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на</w:t>
      </w:r>
      <w:r w:rsidR="0089739F">
        <w:rPr>
          <w:b/>
          <w:bCs/>
          <w:color w:val="000000"/>
          <w:shd w:val="clear" w:color="auto" w:fill="FFFFFF"/>
        </w:rPr>
        <w:t xml:space="preserve"> ОО</w:t>
      </w:r>
      <w:r>
        <w:rPr>
          <w:b/>
          <w:bCs/>
          <w:color w:val="000000"/>
          <w:shd w:val="clear" w:color="auto" w:fill="FFFFFF"/>
        </w:rPr>
        <w:t>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координация деятельности </w:t>
      </w:r>
      <w:r w:rsidR="006248E1">
        <w:rPr>
          <w:color w:val="000000"/>
          <w:shd w:val="clear" w:color="auto" w:fill="FFFFFF"/>
        </w:rPr>
        <w:t xml:space="preserve">школьных </w:t>
      </w:r>
      <w:r>
        <w:rPr>
          <w:color w:val="000000"/>
          <w:shd w:val="clear" w:color="auto" w:fill="FFFFFF"/>
        </w:rPr>
        <w:t>методических объединений и других структурных подразделений методической службы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, направленной на развитие методического обеспечения образовательного процесса;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разработка основных направлений методической работы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формирование цели и задач методической службы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обеспечение методического сопровождения </w:t>
      </w:r>
      <w:r w:rsidR="0089739F">
        <w:rPr>
          <w:color w:val="000000"/>
          <w:shd w:val="clear" w:color="auto" w:fill="FFFFFF"/>
        </w:rPr>
        <w:t xml:space="preserve">образовательных </w:t>
      </w:r>
      <w:r>
        <w:rPr>
          <w:color w:val="000000"/>
          <w:shd w:val="clear" w:color="auto" w:fill="FFFFFF"/>
        </w:rPr>
        <w:t>программ, разработка дидактических материалов;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организация инновационной и проектно-исследовательской деятельности в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, направленной на освоение новых педагогических технологий, апробацию учебно-методических комплексов и т.д.;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организация консультирования сотрудников О</w:t>
      </w:r>
      <w:r w:rsidR="00A059E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lastRenderedPageBreak/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разработка мероприятий по обобщению и распространению педагогического опыта сотрудников О</w:t>
      </w:r>
      <w:r w:rsidR="00A059E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проведения педагогических и методических экспериментов по поиску и апробации новых технологий, форм и методов обучения;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профессиональное становление молодых (начинающих) преподавателей</w:t>
      </w:r>
      <w:r w:rsidR="00A059EA"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Основные направления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деятельности методического совета: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анализ результатов образовательной деятельности по предметам;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участие в разработке вариационной части учебных планов, внесение изменений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требования к минимальному объему и содержанию </w:t>
      </w:r>
      <w:r w:rsidR="00A059EA">
        <w:rPr>
          <w:color w:val="000000"/>
          <w:shd w:val="clear" w:color="auto" w:fill="FFFFFF"/>
        </w:rPr>
        <w:t xml:space="preserve"> образовательных программ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утверждение календарно-тематических планов;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выбор и организация работы наставников с молодыми специалистами и малоопытными учителями</w:t>
      </w:r>
      <w:r w:rsidR="00577662">
        <w:rPr>
          <w:color w:val="000000"/>
          <w:shd w:val="clear" w:color="auto" w:fill="FFFFFF"/>
        </w:rPr>
        <w:t>.</w:t>
      </w:r>
    </w:p>
    <w:p w:rsidR="00A342A4" w:rsidRDefault="006248E1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2.</w:t>
      </w:r>
      <w:r w:rsidR="00A342A4">
        <w:rPr>
          <w:b/>
          <w:bCs/>
          <w:color w:val="000000"/>
          <w:shd w:val="clear" w:color="auto" w:fill="FFFFFF"/>
        </w:rPr>
        <w:t>Организация работы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состав совета входят </w:t>
      </w:r>
      <w:r w:rsidR="00577662">
        <w:rPr>
          <w:color w:val="000000"/>
          <w:shd w:val="clear" w:color="auto" w:fill="FFFFFF"/>
        </w:rPr>
        <w:t xml:space="preserve">руководители </w:t>
      </w:r>
      <w:r>
        <w:rPr>
          <w:color w:val="000000"/>
          <w:shd w:val="clear" w:color="auto" w:fill="FFFFFF"/>
        </w:rPr>
        <w:t>МО, директор и заместители директора О</w:t>
      </w:r>
      <w:r w:rsidR="00577662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 Состав совета утверждается приказом директора О</w:t>
      </w:r>
      <w:r w:rsidR="00A64B0B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64B0B" w:rsidRDefault="00A342A4" w:rsidP="00A342A4">
      <w:pPr>
        <w:pStyle w:val="a9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Руководит советом зам. </w:t>
      </w:r>
      <w:r w:rsidR="00A64B0B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иректора по</w:t>
      </w:r>
      <w:r w:rsidR="00A64B0B">
        <w:rPr>
          <w:color w:val="000000"/>
          <w:shd w:val="clear" w:color="auto" w:fill="FFFFFF"/>
        </w:rPr>
        <w:t xml:space="preserve"> УВР</w:t>
      </w:r>
      <w:r>
        <w:rPr>
          <w:color w:val="000000"/>
          <w:shd w:val="clear" w:color="auto" w:fill="FFFFFF"/>
        </w:rPr>
        <w:t xml:space="preserve">.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</w:t>
      </w:r>
      <w:r w:rsidR="00A64B0B">
        <w:rPr>
          <w:color w:val="000000"/>
          <w:shd w:val="clear" w:color="auto" w:fill="FFFFFF"/>
        </w:rPr>
        <w:t xml:space="preserve">и утверждается </w:t>
      </w:r>
      <w:r>
        <w:rPr>
          <w:color w:val="000000"/>
          <w:shd w:val="clear" w:color="auto" w:fill="FFFFFF"/>
        </w:rPr>
        <w:t xml:space="preserve"> директором</w:t>
      </w:r>
      <w:r w:rsidR="00A64B0B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Периодичность заседаний совета- 1 раз в четверть. О времени и месте проведения заседания председатель методического совета обязан поставить в известность членов совета.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протокол</w:t>
      </w:r>
      <w:r w:rsidR="00A64B0B">
        <w:rPr>
          <w:color w:val="000000"/>
          <w:shd w:val="clear" w:color="auto" w:fill="FFFFFF"/>
        </w:rPr>
        <w:t>ах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Права методического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Методический совет имеет право: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готовить предложения и рекомендовать </w:t>
      </w:r>
      <w:r w:rsidR="00A64B0B">
        <w:rPr>
          <w:color w:val="000000"/>
          <w:shd w:val="clear" w:color="auto" w:fill="FFFFFF"/>
        </w:rPr>
        <w:t xml:space="preserve">педагогов </w:t>
      </w:r>
      <w:r>
        <w:rPr>
          <w:color w:val="000000"/>
          <w:shd w:val="clear" w:color="auto" w:fill="FFFFFF"/>
        </w:rPr>
        <w:t>для повышения квалификационного разряда;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выдвигать предложения об улучшении </w:t>
      </w:r>
      <w:r w:rsidR="009C6E62">
        <w:rPr>
          <w:color w:val="000000"/>
          <w:shd w:val="clear" w:color="auto" w:fill="FFFFFF"/>
        </w:rPr>
        <w:t>образователь</w:t>
      </w:r>
      <w:r>
        <w:rPr>
          <w:color w:val="000000"/>
          <w:shd w:val="clear" w:color="auto" w:fill="FFFFFF"/>
        </w:rPr>
        <w:t>ного процесса в</w:t>
      </w:r>
      <w:r w:rsidR="009C6E62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ставить вопрос перед администрацией школы о поощрении сотрудников О</w:t>
      </w:r>
      <w:r w:rsidR="009C6E62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за активное участие в экспериментальной, проектно-исследовательской деятельности;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рекомендовать </w:t>
      </w:r>
      <w:r w:rsidR="009C6E62">
        <w:rPr>
          <w:color w:val="000000"/>
          <w:shd w:val="clear" w:color="auto" w:fill="FFFFFF"/>
        </w:rPr>
        <w:t xml:space="preserve"> педагогам </w:t>
      </w:r>
      <w:r>
        <w:rPr>
          <w:color w:val="000000"/>
          <w:shd w:val="clear" w:color="auto" w:fill="FFFFFF"/>
        </w:rPr>
        <w:t>различные формы повышения квалификации;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выдвигать учителей для участия в конкурс</w:t>
      </w:r>
      <w:r w:rsidR="009C6E62">
        <w:rPr>
          <w:color w:val="000000"/>
          <w:shd w:val="clear" w:color="auto" w:fill="FFFFFF"/>
        </w:rPr>
        <w:t>е «</w:t>
      </w:r>
      <w:r>
        <w:rPr>
          <w:color w:val="000000"/>
          <w:shd w:val="clear" w:color="auto" w:fill="FFFFFF"/>
        </w:rPr>
        <w:t xml:space="preserve">Учитель года»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proofErr w:type="gramStart"/>
      <w:r>
        <w:rPr>
          <w:b/>
          <w:bCs/>
          <w:color w:val="000000"/>
          <w:shd w:val="clear" w:color="auto" w:fill="FFFFFF"/>
        </w:rPr>
        <w:t>Контроль за</w:t>
      </w:r>
      <w:proofErr w:type="gramEnd"/>
      <w:r>
        <w:rPr>
          <w:b/>
          <w:bCs/>
          <w:color w:val="000000"/>
          <w:shd w:val="clear" w:color="auto" w:fill="FFFFFF"/>
        </w:rPr>
        <w:t xml:space="preserve"> деятельностью методического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своей деятельности Совет подотчетен педагогическому совету школы. </w:t>
      </w:r>
      <w:proofErr w:type="gramStart"/>
      <w:r>
        <w:rPr>
          <w:color w:val="000000"/>
          <w:shd w:val="clear" w:color="auto" w:fill="FFFFFF"/>
        </w:rPr>
        <w:t>Контроль за</w:t>
      </w:r>
      <w:proofErr w:type="gramEnd"/>
      <w:r>
        <w:rPr>
          <w:color w:val="000000"/>
          <w:shd w:val="clear" w:color="auto" w:fill="FFFFFF"/>
        </w:rPr>
        <w:t xml:space="preserve"> деятельностью методического совета осуществляется директором О</w:t>
      </w:r>
      <w:r w:rsidR="009C6E62">
        <w:rPr>
          <w:color w:val="000000"/>
          <w:shd w:val="clear" w:color="auto" w:fill="FFFFFF"/>
        </w:rPr>
        <w:t>О.</w:t>
      </w:r>
      <w:r>
        <w:rPr>
          <w:color w:val="000000"/>
          <w:shd w:val="clear" w:color="auto" w:fill="FFFFFF"/>
        </w:rPr>
        <w:t xml:space="preserve"> </w:t>
      </w:r>
    </w:p>
    <w:p w:rsidR="00C844A2" w:rsidRDefault="00C844A2" w:rsidP="00A342A4">
      <w:pPr>
        <w:jc w:val="both"/>
      </w:pPr>
    </w:p>
    <w:p w:rsidR="00A342A4" w:rsidRDefault="00A342A4">
      <w:pPr>
        <w:jc w:val="both"/>
      </w:pPr>
    </w:p>
    <w:sectPr w:rsidR="00A342A4" w:rsidSect="0045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042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2A4"/>
    <w:rsid w:val="00025662"/>
    <w:rsid w:val="00074A24"/>
    <w:rsid w:val="000B24AF"/>
    <w:rsid w:val="001306F5"/>
    <w:rsid w:val="0040459C"/>
    <w:rsid w:val="00455947"/>
    <w:rsid w:val="00456C1D"/>
    <w:rsid w:val="00461A76"/>
    <w:rsid w:val="004933EB"/>
    <w:rsid w:val="004F195D"/>
    <w:rsid w:val="00551B9F"/>
    <w:rsid w:val="00577662"/>
    <w:rsid w:val="00611C05"/>
    <w:rsid w:val="006248E1"/>
    <w:rsid w:val="00634071"/>
    <w:rsid w:val="006D31A0"/>
    <w:rsid w:val="00781D65"/>
    <w:rsid w:val="007D302B"/>
    <w:rsid w:val="008461A7"/>
    <w:rsid w:val="00847291"/>
    <w:rsid w:val="0089739F"/>
    <w:rsid w:val="00914CFE"/>
    <w:rsid w:val="009C6E62"/>
    <w:rsid w:val="00A059EA"/>
    <w:rsid w:val="00A2083F"/>
    <w:rsid w:val="00A342A4"/>
    <w:rsid w:val="00A5199A"/>
    <w:rsid w:val="00A607ED"/>
    <w:rsid w:val="00A64B0B"/>
    <w:rsid w:val="00A86F41"/>
    <w:rsid w:val="00AE3772"/>
    <w:rsid w:val="00B210FD"/>
    <w:rsid w:val="00C500CD"/>
    <w:rsid w:val="00C844A2"/>
    <w:rsid w:val="00D43141"/>
    <w:rsid w:val="00D76493"/>
    <w:rsid w:val="00E10420"/>
    <w:rsid w:val="00E542EC"/>
    <w:rsid w:val="00E8147A"/>
    <w:rsid w:val="00EB6DC6"/>
    <w:rsid w:val="00EC7BD0"/>
    <w:rsid w:val="00F86AF1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E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14CF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character" w:customStyle="1" w:styleId="a5">
    <w:name w:val="Название Знак"/>
    <w:basedOn w:val="a0"/>
    <w:link w:val="a3"/>
    <w:rsid w:val="00914CFE"/>
    <w:rPr>
      <w:rFonts w:ascii="Arial" w:eastAsia="DejaVu Sans" w:hAnsi="Arial" w:cs="Lohit Hindi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914CFE"/>
    <w:pPr>
      <w:keepNext/>
      <w:spacing w:before="240" w:after="120"/>
    </w:pPr>
    <w:rPr>
      <w:rFonts w:ascii="Arial" w:eastAsia="DejaVu Sans" w:hAnsi="Arial" w:cs="Lohit Hind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914CFE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14CF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14CFE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A342A4"/>
    <w:pPr>
      <w:spacing w:before="100" w:beforeAutospacing="1" w:after="100" w:afterAutospacing="1"/>
      <w:jc w:val="left"/>
    </w:pPr>
    <w:rPr>
      <w:lang w:eastAsia="ru-RU"/>
    </w:rPr>
  </w:style>
  <w:style w:type="character" w:styleId="aa">
    <w:name w:val="Strong"/>
    <w:basedOn w:val="a0"/>
    <w:uiPriority w:val="22"/>
    <w:qFormat/>
    <w:rsid w:val="00A342A4"/>
    <w:rPr>
      <w:b/>
      <w:bCs/>
    </w:rPr>
  </w:style>
  <w:style w:type="character" w:customStyle="1" w:styleId="apple-converted-space">
    <w:name w:val="apple-converted-space"/>
    <w:basedOn w:val="a0"/>
    <w:rsid w:val="00A342A4"/>
  </w:style>
  <w:style w:type="paragraph" w:customStyle="1" w:styleId="3">
    <w:name w:val="......... 3"/>
    <w:basedOn w:val="a"/>
    <w:next w:val="a"/>
    <w:rsid w:val="004933EB"/>
    <w:pPr>
      <w:autoSpaceDE w:val="0"/>
      <w:autoSpaceDN w:val="0"/>
      <w:adjustRightInd w:val="0"/>
      <w:jc w:val="left"/>
    </w:pPr>
    <w:rPr>
      <w:rFonts w:eastAsia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6F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F4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42A4-53CC-469A-8773-50FE4869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Школа</cp:lastModifiedBy>
  <cp:revision>4</cp:revision>
  <cp:lastPrinted>2018-08-03T02:14:00Z</cp:lastPrinted>
  <dcterms:created xsi:type="dcterms:W3CDTF">2018-08-03T02:19:00Z</dcterms:created>
  <dcterms:modified xsi:type="dcterms:W3CDTF">2018-09-12T10:18:00Z</dcterms:modified>
</cp:coreProperties>
</file>