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A5" w:rsidRPr="00A8402A" w:rsidRDefault="002056A5" w:rsidP="002056A5">
      <w:pPr>
        <w:jc w:val="right"/>
        <w:rPr>
          <w:sz w:val="28"/>
          <w:szCs w:val="28"/>
        </w:rPr>
      </w:pPr>
      <w:r w:rsidRPr="00A8402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A8402A">
        <w:rPr>
          <w:sz w:val="28"/>
          <w:szCs w:val="28"/>
        </w:rPr>
        <w:t xml:space="preserve"> </w:t>
      </w:r>
    </w:p>
    <w:p w:rsidR="002056A5" w:rsidRDefault="002056A5" w:rsidP="002056A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 постановлению</w:t>
      </w:r>
      <w:proofErr w:type="gramEnd"/>
      <w:r>
        <w:rPr>
          <w:sz w:val="28"/>
          <w:szCs w:val="28"/>
        </w:rPr>
        <w:t xml:space="preserve"> </w:t>
      </w:r>
      <w:r w:rsidRPr="00A8402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A8402A">
        <w:rPr>
          <w:sz w:val="28"/>
          <w:szCs w:val="28"/>
        </w:rPr>
        <w:t xml:space="preserve">Канского района </w:t>
      </w:r>
    </w:p>
    <w:p w:rsidR="002056A5" w:rsidRPr="00355964" w:rsidRDefault="002056A5" w:rsidP="002056A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  <w:r w:rsidR="00220617">
        <w:rPr>
          <w:sz w:val="28"/>
          <w:szCs w:val="28"/>
          <w:u w:val="single"/>
        </w:rPr>
        <w:t xml:space="preserve">044 </w:t>
      </w:r>
      <w:r w:rsidR="00220617">
        <w:rPr>
          <w:sz w:val="28"/>
          <w:szCs w:val="28"/>
        </w:rPr>
        <w:t>от 10.02.</w:t>
      </w:r>
      <w:r w:rsidR="00696993">
        <w:rPr>
          <w:sz w:val="28"/>
          <w:szCs w:val="28"/>
        </w:rPr>
        <w:t>2022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  <w:u w:val="single"/>
        </w:rPr>
        <w:t xml:space="preserve">                 </w:t>
      </w:r>
    </w:p>
    <w:p w:rsidR="002056A5" w:rsidRPr="00A8402A" w:rsidRDefault="002056A5" w:rsidP="002056A5">
      <w:pPr>
        <w:jc w:val="center"/>
        <w:rPr>
          <w:b/>
          <w:bCs/>
          <w:sz w:val="28"/>
          <w:szCs w:val="28"/>
        </w:rPr>
      </w:pPr>
    </w:p>
    <w:p w:rsidR="002056A5" w:rsidRDefault="002056A5" w:rsidP="002056A5">
      <w:pPr>
        <w:rPr>
          <w:sz w:val="28"/>
          <w:szCs w:val="28"/>
        </w:rPr>
      </w:pPr>
    </w:p>
    <w:p w:rsidR="002056A5" w:rsidRDefault="002056A5" w:rsidP="002056A5">
      <w:pPr>
        <w:rPr>
          <w:sz w:val="28"/>
          <w:szCs w:val="28"/>
        </w:rPr>
      </w:pPr>
    </w:p>
    <w:p w:rsidR="002056A5" w:rsidRDefault="002056A5" w:rsidP="002056A5">
      <w:pPr>
        <w:rPr>
          <w:sz w:val="28"/>
          <w:szCs w:val="28"/>
        </w:rPr>
      </w:pPr>
    </w:p>
    <w:p w:rsidR="002056A5" w:rsidRPr="00A8402A" w:rsidRDefault="002056A5" w:rsidP="002056A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Закрепление муниципальных обще</w:t>
      </w:r>
      <w:r w:rsidRPr="00A8402A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</w:p>
    <w:p w:rsidR="002056A5" w:rsidRPr="00A8402A" w:rsidRDefault="002056A5" w:rsidP="002056A5">
      <w:pPr>
        <w:tabs>
          <w:tab w:val="left" w:pos="1134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8402A">
        <w:rPr>
          <w:sz w:val="28"/>
          <w:szCs w:val="28"/>
        </w:rPr>
        <w:t xml:space="preserve">Канского района, реализующих образовательные программы </w:t>
      </w:r>
    </w:p>
    <w:p w:rsidR="002056A5" w:rsidRPr="00A8402A" w:rsidRDefault="002056A5" w:rsidP="002056A5">
      <w:pPr>
        <w:jc w:val="center"/>
        <w:rPr>
          <w:sz w:val="28"/>
          <w:szCs w:val="28"/>
        </w:rPr>
      </w:pPr>
      <w:r w:rsidRPr="00A8402A">
        <w:rPr>
          <w:sz w:val="28"/>
          <w:szCs w:val="28"/>
        </w:rPr>
        <w:t xml:space="preserve">начального общего, основного общего образования, </w:t>
      </w:r>
    </w:p>
    <w:p w:rsidR="002056A5" w:rsidRDefault="002056A5" w:rsidP="002056A5">
      <w:pPr>
        <w:jc w:val="center"/>
        <w:rPr>
          <w:sz w:val="28"/>
          <w:szCs w:val="28"/>
        </w:rPr>
      </w:pPr>
      <w:r w:rsidRPr="00A8402A">
        <w:rPr>
          <w:sz w:val="28"/>
          <w:szCs w:val="28"/>
        </w:rPr>
        <w:t>за населенными пунктами Канского района</w:t>
      </w:r>
    </w:p>
    <w:p w:rsidR="002056A5" w:rsidRPr="00C62BF7" w:rsidRDefault="002056A5" w:rsidP="002056A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428"/>
        <w:gridCol w:w="2441"/>
      </w:tblGrid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№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п/п</w:t>
            </w: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Наименование 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общеобразовательной</w:t>
            </w:r>
            <w:r w:rsidRPr="00CE0C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Населенный 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пункт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Анцирская</w:t>
            </w:r>
            <w:proofErr w:type="spellEnd"/>
            <w:r w:rsidRPr="00CE0CDD">
              <w:rPr>
                <w:sz w:val="28"/>
                <w:szCs w:val="28"/>
              </w:rPr>
              <w:t xml:space="preserve"> средняя общеобразовательная ш</w:t>
            </w:r>
            <w:r>
              <w:rPr>
                <w:sz w:val="28"/>
                <w:szCs w:val="28"/>
              </w:rPr>
              <w:t>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</w:t>
            </w:r>
            <w:proofErr w:type="spellStart"/>
            <w:r w:rsidRPr="00CE0CDD">
              <w:rPr>
                <w:sz w:val="28"/>
                <w:szCs w:val="28"/>
              </w:rPr>
              <w:t>Анцирь</w:t>
            </w:r>
            <w:proofErr w:type="spellEnd"/>
            <w:r w:rsidRPr="00CE0CDD">
              <w:rPr>
                <w:sz w:val="28"/>
                <w:szCs w:val="28"/>
              </w:rPr>
              <w:t xml:space="preserve">, 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Белоярск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Подояйск</w:t>
            </w:r>
            <w:proofErr w:type="spellEnd"/>
            <w:r w:rsidRPr="00CE0CDD">
              <w:rPr>
                <w:sz w:val="28"/>
                <w:szCs w:val="28"/>
              </w:rPr>
              <w:t xml:space="preserve">, 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п. Карьерный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Астафьевская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 xml:space="preserve">едняя </w:t>
            </w:r>
            <w:bookmarkStart w:id="0" w:name="_GoBack"/>
            <w:bookmarkEnd w:id="0"/>
            <w:r>
              <w:rPr>
                <w:sz w:val="28"/>
                <w:szCs w:val="28"/>
              </w:rPr>
              <w:t>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</w:t>
            </w:r>
            <w:proofErr w:type="spellStart"/>
            <w:r w:rsidRPr="00CE0CDD">
              <w:rPr>
                <w:sz w:val="28"/>
                <w:szCs w:val="28"/>
              </w:rPr>
              <w:t>Астафьевка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Леонтьевка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Тайна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</w:t>
            </w:r>
            <w:r w:rsidRPr="00CE0CD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 общеобразовательного учреждения</w:t>
            </w:r>
            <w:r w:rsidRPr="00CE0CDD">
              <w:rPr>
                <w:sz w:val="28"/>
                <w:szCs w:val="28"/>
              </w:rPr>
              <w:t xml:space="preserve"> «</w:t>
            </w:r>
            <w:proofErr w:type="spellStart"/>
            <w:r w:rsidRPr="00CE0CDD">
              <w:rPr>
                <w:sz w:val="28"/>
                <w:szCs w:val="28"/>
              </w:rPr>
              <w:t>Астафьевская</w:t>
            </w:r>
            <w:proofErr w:type="spellEnd"/>
            <w:r w:rsidRPr="00CE0CDD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Леонтьевка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Тайна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Большеуринская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Большая </w:t>
            </w:r>
            <w:proofErr w:type="spellStart"/>
            <w:r w:rsidRPr="00CE0CDD">
              <w:rPr>
                <w:sz w:val="28"/>
                <w:szCs w:val="28"/>
              </w:rPr>
              <w:t>Уря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п. Дорожный,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Малая </w:t>
            </w:r>
            <w:proofErr w:type="spellStart"/>
            <w:r w:rsidRPr="00CE0CDD">
              <w:rPr>
                <w:sz w:val="28"/>
                <w:szCs w:val="28"/>
              </w:rPr>
              <w:t>Уря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п. Малые Пруды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Урькинский</w:t>
            </w:r>
            <w:proofErr w:type="spellEnd"/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Браженская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Бражное, 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Ашкаул</w:t>
            </w:r>
            <w:proofErr w:type="spellEnd"/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</w:t>
            </w:r>
            <w:r w:rsidRPr="00CE0CD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 общеобразовательного учреждения</w:t>
            </w:r>
            <w:r w:rsidRPr="00CE0CDD">
              <w:rPr>
                <w:sz w:val="28"/>
                <w:szCs w:val="28"/>
              </w:rPr>
              <w:t xml:space="preserve"> </w:t>
            </w:r>
            <w:r w:rsidR="00696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CE0CDD">
              <w:rPr>
                <w:sz w:val="28"/>
                <w:szCs w:val="28"/>
              </w:rPr>
              <w:t>Браженская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Бражное, 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Ашкаул</w:t>
            </w:r>
            <w:proofErr w:type="spellEnd"/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CE0CDD">
              <w:rPr>
                <w:sz w:val="28"/>
                <w:szCs w:val="28"/>
              </w:rPr>
              <w:t>В-</w:t>
            </w:r>
            <w:proofErr w:type="spellStart"/>
            <w:r w:rsidRPr="00CE0CDD">
              <w:rPr>
                <w:sz w:val="28"/>
                <w:szCs w:val="28"/>
              </w:rPr>
              <w:t>Амонашенская</w:t>
            </w:r>
            <w:proofErr w:type="spellEnd"/>
            <w:r w:rsidRPr="00CE0CDD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с. Верх-</w:t>
            </w:r>
            <w:proofErr w:type="spellStart"/>
            <w:r w:rsidRPr="00CE0CDD">
              <w:rPr>
                <w:sz w:val="28"/>
                <w:szCs w:val="28"/>
              </w:rPr>
              <w:t>Амонаш</w:t>
            </w:r>
            <w:proofErr w:type="spellEnd"/>
            <w:r w:rsidRPr="00CE0CDD">
              <w:rPr>
                <w:sz w:val="28"/>
                <w:szCs w:val="28"/>
              </w:rPr>
              <w:t xml:space="preserve">, 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п. Зеленая Дубрава,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 д. Орловка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CE0CDD">
              <w:rPr>
                <w:sz w:val="28"/>
                <w:szCs w:val="28"/>
              </w:rPr>
              <w:t>Георгиевская средняя общеобразо</w:t>
            </w:r>
            <w:r>
              <w:rPr>
                <w:sz w:val="28"/>
                <w:szCs w:val="28"/>
              </w:rPr>
              <w:t>вательная школа»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с. Георгиевка,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Ивановка,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CE0CDD">
              <w:rPr>
                <w:sz w:val="28"/>
                <w:szCs w:val="28"/>
              </w:rPr>
              <w:t>Северо-Александровка,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Сухо-Ерша,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Михайловка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lastRenderedPageBreak/>
              <w:t>№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п/п</w:t>
            </w: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Наименование 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общеобразовательной</w:t>
            </w:r>
            <w:r w:rsidRPr="00CE0C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Населенный 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пункт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Красномаяковская</w:t>
            </w:r>
            <w:proofErr w:type="spellEnd"/>
            <w:r w:rsidRPr="00CE0CDD">
              <w:rPr>
                <w:sz w:val="28"/>
                <w:szCs w:val="28"/>
              </w:rPr>
              <w:t xml:space="preserve"> средняя об</w:t>
            </w:r>
            <w:r>
              <w:rPr>
                <w:sz w:val="28"/>
                <w:szCs w:val="28"/>
              </w:rPr>
              <w:t>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0CDD">
              <w:rPr>
                <w:sz w:val="28"/>
                <w:szCs w:val="28"/>
              </w:rPr>
              <w:t>. Красный Маяк,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0CDD">
              <w:rPr>
                <w:sz w:val="28"/>
                <w:szCs w:val="28"/>
              </w:rPr>
              <w:t xml:space="preserve">. </w:t>
            </w:r>
            <w:proofErr w:type="spellStart"/>
            <w:r w:rsidRPr="00CE0CDD">
              <w:rPr>
                <w:sz w:val="28"/>
                <w:szCs w:val="28"/>
              </w:rPr>
              <w:t>Бошняково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Комарово,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Михайловка,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Петрушки,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0CDD">
              <w:rPr>
                <w:sz w:val="28"/>
                <w:szCs w:val="28"/>
              </w:rPr>
              <w:t>. Сухая Речка,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Терское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бюджетного общеобразовательного учреждения</w:t>
            </w:r>
            <w:r w:rsidRPr="00CE0CDD">
              <w:rPr>
                <w:sz w:val="28"/>
                <w:szCs w:val="28"/>
              </w:rPr>
              <w:t xml:space="preserve"> </w:t>
            </w:r>
          </w:p>
          <w:p w:rsidR="002056A5" w:rsidRPr="00CE0CDD" w:rsidRDefault="002056A5" w:rsidP="0090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E0CDD">
              <w:rPr>
                <w:sz w:val="28"/>
                <w:szCs w:val="28"/>
              </w:rPr>
              <w:t>Красномаяковская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Терское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Мокрушинская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</w:t>
            </w:r>
            <w:proofErr w:type="spellStart"/>
            <w:r w:rsidRPr="00CE0CDD">
              <w:rPr>
                <w:sz w:val="28"/>
                <w:szCs w:val="28"/>
              </w:rPr>
              <w:t>Мокруша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Алега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п. Залесный,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Ивантай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п. </w:t>
            </w:r>
            <w:proofErr w:type="spellStart"/>
            <w:r w:rsidRPr="00CE0CDD">
              <w:rPr>
                <w:sz w:val="28"/>
                <w:szCs w:val="28"/>
              </w:rPr>
              <w:t>Комаровский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Любава,</w:t>
            </w:r>
          </w:p>
          <w:p w:rsidR="002056A5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Николаевка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Хаерино</w:t>
            </w:r>
            <w:proofErr w:type="spellEnd"/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CE0CDD">
              <w:rPr>
                <w:sz w:val="28"/>
                <w:szCs w:val="28"/>
              </w:rPr>
              <w:t>Рудянская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</w:t>
            </w:r>
            <w:proofErr w:type="spellStart"/>
            <w:r w:rsidRPr="00CE0CDD">
              <w:rPr>
                <w:sz w:val="28"/>
                <w:szCs w:val="28"/>
              </w:rPr>
              <w:t>Рудяное</w:t>
            </w:r>
            <w:proofErr w:type="spellEnd"/>
            <w:r w:rsidRPr="00CE0CDD">
              <w:rPr>
                <w:sz w:val="28"/>
                <w:szCs w:val="28"/>
              </w:rPr>
              <w:t xml:space="preserve">, 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Архангельское, 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Тагаши</w:t>
            </w:r>
            <w:proofErr w:type="spellEnd"/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Муниципальное бюджетное общ</w:t>
            </w:r>
            <w:r>
              <w:rPr>
                <w:sz w:val="28"/>
                <w:szCs w:val="28"/>
              </w:rPr>
              <w:t>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Сотниковская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с. Сотниково,</w:t>
            </w:r>
          </w:p>
          <w:p w:rsidR="0074704B" w:rsidRPr="00CE0CDD" w:rsidRDefault="0074704B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Арефьевка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056A5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Круглово</w:t>
            </w:r>
            <w:proofErr w:type="spellEnd"/>
            <w:r w:rsidR="0074704B">
              <w:rPr>
                <w:sz w:val="28"/>
                <w:szCs w:val="28"/>
              </w:rPr>
              <w:t>,</w:t>
            </w:r>
          </w:p>
          <w:p w:rsidR="002056A5" w:rsidRPr="00CE0CDD" w:rsidRDefault="0074704B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Шахтинский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Степняковская</w:t>
            </w:r>
            <w:proofErr w:type="spellEnd"/>
            <w:r w:rsidRPr="00CE0CDD">
              <w:rPr>
                <w:sz w:val="28"/>
                <w:szCs w:val="28"/>
              </w:rPr>
              <w:t xml:space="preserve"> 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п. Степняки,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</w:t>
            </w:r>
            <w:proofErr w:type="spellStart"/>
            <w:r w:rsidRPr="00CE0CDD">
              <w:rPr>
                <w:sz w:val="28"/>
                <w:szCs w:val="28"/>
              </w:rPr>
              <w:t>Амонаш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Подъянда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Тарай</w:t>
            </w:r>
            <w:proofErr w:type="spellEnd"/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Таеженская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с. Таежное,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Красный </w:t>
            </w:r>
            <w:proofErr w:type="spellStart"/>
            <w:r w:rsidRPr="00CE0CDD">
              <w:rPr>
                <w:sz w:val="28"/>
                <w:szCs w:val="28"/>
              </w:rPr>
              <w:t>Курыш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Пермяково</w:t>
            </w:r>
            <w:proofErr w:type="spellEnd"/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Муниципальное бюджетное общеобразо</w:t>
            </w:r>
            <w:r>
              <w:rPr>
                <w:sz w:val="28"/>
                <w:szCs w:val="28"/>
              </w:rPr>
              <w:t>вательное учреждение «</w:t>
            </w:r>
            <w:proofErr w:type="spellStart"/>
            <w:r>
              <w:rPr>
                <w:sz w:val="28"/>
                <w:szCs w:val="28"/>
              </w:rPr>
              <w:t>Филимоновская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Филимоново, </w:t>
            </w:r>
          </w:p>
          <w:p w:rsidR="002056A5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0CDD">
              <w:rPr>
                <w:sz w:val="28"/>
                <w:szCs w:val="28"/>
              </w:rPr>
              <w:t xml:space="preserve">. Крутая Горка, 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Левобережное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0CDD">
              <w:rPr>
                <w:sz w:val="28"/>
                <w:szCs w:val="28"/>
              </w:rPr>
              <w:t xml:space="preserve">. </w:t>
            </w:r>
            <w:proofErr w:type="spellStart"/>
            <w:r w:rsidRPr="00CE0CDD">
              <w:rPr>
                <w:sz w:val="28"/>
                <w:szCs w:val="28"/>
              </w:rPr>
              <w:t>Польное</w:t>
            </w:r>
            <w:proofErr w:type="spellEnd"/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sz w:val="28"/>
                <w:szCs w:val="28"/>
              </w:rPr>
              <w:t>учреждение «</w:t>
            </w:r>
            <w:proofErr w:type="spellStart"/>
            <w:r w:rsidRPr="00CE0CDD">
              <w:rPr>
                <w:sz w:val="28"/>
                <w:szCs w:val="28"/>
              </w:rPr>
              <w:t>Чечеульская</w:t>
            </w:r>
            <w:proofErr w:type="spellEnd"/>
            <w:r w:rsidRPr="00CE0CDD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</w:t>
            </w:r>
            <w:proofErr w:type="spellStart"/>
            <w:r w:rsidRPr="00CE0CDD">
              <w:rPr>
                <w:sz w:val="28"/>
                <w:szCs w:val="28"/>
              </w:rPr>
              <w:t>Чечеул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п. Зеленый Луг,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п. </w:t>
            </w:r>
            <w:proofErr w:type="spellStart"/>
            <w:r w:rsidRPr="00CE0CDD">
              <w:rPr>
                <w:sz w:val="28"/>
                <w:szCs w:val="28"/>
              </w:rPr>
              <w:t>Краснополянск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д. Новый Путь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lastRenderedPageBreak/>
              <w:t>№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п/п</w:t>
            </w: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Наименование 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общеобразовательной</w:t>
            </w:r>
            <w:r w:rsidRPr="00CE0C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Населенный </w:t>
            </w:r>
          </w:p>
          <w:p w:rsidR="002056A5" w:rsidRPr="00CE0CDD" w:rsidRDefault="002056A5" w:rsidP="00906EC2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пункт</w:t>
            </w:r>
          </w:p>
        </w:tc>
      </w:tr>
      <w:tr w:rsidR="002056A5" w:rsidRPr="00CE0CDD" w:rsidTr="00906EC2">
        <w:trPr>
          <w:trHeight w:val="983"/>
        </w:trPr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Амонашенская</w:t>
            </w:r>
            <w:proofErr w:type="spellEnd"/>
            <w:r w:rsidRPr="00CE0CDD">
              <w:rPr>
                <w:sz w:val="28"/>
                <w:szCs w:val="28"/>
              </w:rPr>
              <w:t xml:space="preserve"> осн</w:t>
            </w:r>
            <w:r>
              <w:rPr>
                <w:sz w:val="28"/>
                <w:szCs w:val="28"/>
              </w:rPr>
              <w:t>овная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E0CDD">
              <w:rPr>
                <w:sz w:val="28"/>
                <w:szCs w:val="28"/>
              </w:rPr>
              <w:t xml:space="preserve">с. </w:t>
            </w:r>
            <w:proofErr w:type="spellStart"/>
            <w:r w:rsidRPr="00CE0CDD">
              <w:rPr>
                <w:sz w:val="28"/>
                <w:szCs w:val="28"/>
              </w:rPr>
              <w:t>Амонаш</w:t>
            </w:r>
            <w:proofErr w:type="spellEnd"/>
            <w:r w:rsidRPr="00CE0CDD">
              <w:rPr>
                <w:sz w:val="28"/>
                <w:szCs w:val="28"/>
              </w:rPr>
              <w:t xml:space="preserve">, 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Тарай</w:t>
            </w:r>
            <w:proofErr w:type="spellEnd"/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Арефьевская</w:t>
            </w:r>
            <w:proofErr w:type="spellEnd"/>
            <w:r w:rsidRPr="00CE0CDD">
              <w:rPr>
                <w:sz w:val="28"/>
                <w:szCs w:val="28"/>
              </w:rPr>
              <w:t xml:space="preserve"> основная об</w:t>
            </w:r>
            <w:r>
              <w:rPr>
                <w:sz w:val="28"/>
                <w:szCs w:val="28"/>
              </w:rPr>
              <w:t>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д. </w:t>
            </w:r>
            <w:proofErr w:type="spellStart"/>
            <w:r w:rsidRPr="00CE0CDD">
              <w:rPr>
                <w:sz w:val="28"/>
                <w:szCs w:val="28"/>
              </w:rPr>
              <w:t>Арефьевка</w:t>
            </w:r>
            <w:proofErr w:type="spellEnd"/>
            <w:r w:rsidR="0074704B">
              <w:rPr>
                <w:sz w:val="28"/>
                <w:szCs w:val="28"/>
              </w:rPr>
              <w:t>,</w:t>
            </w:r>
          </w:p>
          <w:p w:rsidR="0074704B" w:rsidRPr="00CE0CDD" w:rsidRDefault="0074704B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Шахтинский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бюджетного общеобразовательного учреждения</w:t>
            </w:r>
            <w:r w:rsidRPr="00CE0CDD">
              <w:rPr>
                <w:sz w:val="28"/>
                <w:szCs w:val="28"/>
              </w:rPr>
              <w:t xml:space="preserve"> </w:t>
            </w:r>
          </w:p>
          <w:p w:rsidR="002056A5" w:rsidRPr="00CE0CDD" w:rsidRDefault="002056A5" w:rsidP="0090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E0CDD">
              <w:rPr>
                <w:sz w:val="28"/>
                <w:szCs w:val="28"/>
              </w:rPr>
              <w:t>Арефьевская</w:t>
            </w:r>
            <w:proofErr w:type="spellEnd"/>
            <w:r w:rsidRPr="00CE0CDD">
              <w:rPr>
                <w:sz w:val="28"/>
                <w:szCs w:val="28"/>
              </w:rPr>
              <w:t xml:space="preserve"> осн</w:t>
            </w:r>
            <w:r>
              <w:rPr>
                <w:sz w:val="28"/>
                <w:szCs w:val="28"/>
              </w:rPr>
              <w:t>овная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Шахтинский</w:t>
            </w: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Бошняковская</w:t>
            </w:r>
            <w:proofErr w:type="spellEnd"/>
            <w:r w:rsidRPr="00CE0CDD">
              <w:rPr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п. </w:t>
            </w:r>
            <w:proofErr w:type="spellStart"/>
            <w:r w:rsidRPr="00CE0CDD">
              <w:rPr>
                <w:sz w:val="28"/>
                <w:szCs w:val="28"/>
              </w:rPr>
              <w:t>Бошняково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Петрушки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</w:p>
        </w:tc>
      </w:tr>
      <w:tr w:rsidR="002056A5" w:rsidRPr="00CE0CDD" w:rsidTr="00906EC2">
        <w:tc>
          <w:tcPr>
            <w:tcW w:w="626" w:type="dxa"/>
            <w:shd w:val="clear" w:color="auto" w:fill="auto"/>
          </w:tcPr>
          <w:p w:rsidR="002056A5" w:rsidRPr="00CE0CDD" w:rsidRDefault="002056A5" w:rsidP="002056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2056A5" w:rsidRPr="00CE0CDD" w:rsidRDefault="002056A5" w:rsidP="00906EC2">
            <w:pPr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CE0CDD">
              <w:rPr>
                <w:sz w:val="28"/>
                <w:szCs w:val="28"/>
              </w:rPr>
              <w:t>Краснокурышинская</w:t>
            </w:r>
            <w:proofErr w:type="spellEnd"/>
            <w:r w:rsidRPr="00CE0CDD">
              <w:rPr>
                <w:sz w:val="28"/>
                <w:szCs w:val="28"/>
              </w:rPr>
              <w:t xml:space="preserve">  осн</w:t>
            </w:r>
            <w:r>
              <w:rPr>
                <w:sz w:val="28"/>
                <w:szCs w:val="28"/>
              </w:rPr>
              <w:t>овная общеобразовательная школа»</w:t>
            </w:r>
          </w:p>
        </w:tc>
        <w:tc>
          <w:tcPr>
            <w:tcW w:w="2441" w:type="dxa"/>
            <w:shd w:val="clear" w:color="auto" w:fill="auto"/>
          </w:tcPr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с. Красный </w:t>
            </w:r>
            <w:proofErr w:type="spellStart"/>
            <w:r w:rsidRPr="00CE0CDD">
              <w:rPr>
                <w:sz w:val="28"/>
                <w:szCs w:val="28"/>
              </w:rPr>
              <w:t>Курыш</w:t>
            </w:r>
            <w:proofErr w:type="spellEnd"/>
            <w:r w:rsidRPr="00CE0CDD">
              <w:rPr>
                <w:sz w:val="28"/>
                <w:szCs w:val="28"/>
              </w:rPr>
              <w:t>,</w:t>
            </w:r>
          </w:p>
          <w:p w:rsidR="002056A5" w:rsidRPr="00CE0CDD" w:rsidRDefault="002056A5" w:rsidP="00906EC2">
            <w:pPr>
              <w:ind w:left="-55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Пермяково</w:t>
            </w:r>
            <w:proofErr w:type="spellEnd"/>
          </w:p>
        </w:tc>
      </w:tr>
    </w:tbl>
    <w:p w:rsidR="002056A5" w:rsidRDefault="002056A5" w:rsidP="002056A5">
      <w:pPr>
        <w:jc w:val="both"/>
        <w:rPr>
          <w:sz w:val="28"/>
          <w:szCs w:val="28"/>
        </w:rPr>
      </w:pPr>
    </w:p>
    <w:p w:rsidR="002056A5" w:rsidRDefault="002056A5" w:rsidP="002056A5">
      <w:pPr>
        <w:jc w:val="both"/>
        <w:rPr>
          <w:sz w:val="28"/>
          <w:szCs w:val="28"/>
        </w:rPr>
      </w:pPr>
    </w:p>
    <w:p w:rsidR="00BE1FFB" w:rsidRDefault="00BE1FFB"/>
    <w:sectPr w:rsidR="00BE1FFB" w:rsidSect="00C4072E">
      <w:footerReference w:type="even" r:id="rId7"/>
      <w:footerReference w:type="default" r:id="rId8"/>
      <w:pgSz w:w="11906" w:h="16838" w:code="9"/>
      <w:pgMar w:top="1134" w:right="851" w:bottom="107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BC" w:rsidRDefault="008958BC" w:rsidP="002056A5">
      <w:r>
        <w:separator/>
      </w:r>
    </w:p>
  </w:endnote>
  <w:endnote w:type="continuationSeparator" w:id="0">
    <w:p w:rsidR="008958BC" w:rsidRDefault="008958BC" w:rsidP="0020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7E" w:rsidRDefault="000C53A9" w:rsidP="006A32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B7E" w:rsidRDefault="008958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402942"/>
      <w:docPartObj>
        <w:docPartGallery w:val="Page Numbers (Bottom of Page)"/>
        <w:docPartUnique/>
      </w:docPartObj>
    </w:sdtPr>
    <w:sdtEndPr/>
    <w:sdtContent>
      <w:p w:rsidR="002056A5" w:rsidRDefault="002056A5" w:rsidP="002056A5">
        <w:pPr>
          <w:pStyle w:val="a3"/>
          <w:framePr w:h="691" w:hRule="exact" w:wrap="around" w:vAnchor="text" w:hAnchor="page" w:x="1756" w:y="-1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617">
          <w:rPr>
            <w:noProof/>
          </w:rPr>
          <w:t>3</w:t>
        </w:r>
        <w:r>
          <w:fldChar w:fldCharType="end"/>
        </w:r>
      </w:p>
    </w:sdtContent>
  </w:sdt>
  <w:p w:rsidR="00BA4277" w:rsidRDefault="008958BC" w:rsidP="00E87523">
    <w:pPr>
      <w:pStyle w:val="a3"/>
      <w:framePr w:h="691" w:hRule="exact" w:wrap="around" w:vAnchor="text" w:hAnchor="page" w:x="1756" w:y="-1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BC" w:rsidRDefault="008958BC" w:rsidP="002056A5">
      <w:r>
        <w:separator/>
      </w:r>
    </w:p>
  </w:footnote>
  <w:footnote w:type="continuationSeparator" w:id="0">
    <w:p w:rsidR="008958BC" w:rsidRDefault="008958BC" w:rsidP="0020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24ADB"/>
    <w:multiLevelType w:val="hybridMultilevel"/>
    <w:tmpl w:val="FEF45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A5"/>
    <w:rsid w:val="000C53A9"/>
    <w:rsid w:val="00102F46"/>
    <w:rsid w:val="002056A5"/>
    <w:rsid w:val="00220617"/>
    <w:rsid w:val="00696993"/>
    <w:rsid w:val="0074704B"/>
    <w:rsid w:val="00823C9A"/>
    <w:rsid w:val="008958BC"/>
    <w:rsid w:val="00B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C139F"/>
  <w15:chartTrackingRefBased/>
  <w15:docId w15:val="{1A21C3C9-C603-4067-8B64-C16ED064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5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56A5"/>
  </w:style>
  <w:style w:type="paragraph" w:styleId="a6">
    <w:name w:val="header"/>
    <w:basedOn w:val="a"/>
    <w:link w:val="a7"/>
    <w:uiPriority w:val="99"/>
    <w:unhideWhenUsed/>
    <w:rsid w:val="002056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Александр Иванович</dc:creator>
  <cp:keywords/>
  <dc:description/>
  <cp:lastModifiedBy>Авраменко Александр Иванович</cp:lastModifiedBy>
  <cp:revision>4</cp:revision>
  <dcterms:created xsi:type="dcterms:W3CDTF">2022-01-25T08:55:00Z</dcterms:created>
  <dcterms:modified xsi:type="dcterms:W3CDTF">2022-02-10T09:03:00Z</dcterms:modified>
</cp:coreProperties>
</file>