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CF" w:rsidRDefault="00A058CF" w:rsidP="00A058C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5070"/>
        <w:gridCol w:w="4536"/>
        <w:gridCol w:w="4677"/>
      </w:tblGrid>
      <w:tr w:rsidR="00A058CF" w:rsidRPr="00F713A2" w:rsidTr="00A058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Директор МБОУ «Сотниковская СОШ»</w:t>
            </w:r>
          </w:p>
        </w:tc>
      </w:tr>
      <w:tr w:rsidR="00A058CF" w:rsidRPr="00F713A2" w:rsidTr="00A058CF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F713A2">
              <w:rPr>
                <w:rFonts w:ascii="Times New Roman" w:hAnsi="Times New Roman" w:cs="Times New Roman"/>
                <w:sz w:val="28"/>
                <w:szCs w:val="28"/>
              </w:rPr>
              <w:t>Сибилева О.М.</w:t>
            </w: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____________ Е.А.Орлова</w:t>
            </w:r>
          </w:p>
        </w:tc>
      </w:tr>
      <w:tr w:rsidR="00A058CF" w:rsidRPr="00F713A2" w:rsidTr="00A058CF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от «___»_________201__г.</w:t>
            </w:r>
          </w:p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713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Дружинин В.В.</w:t>
            </w:r>
          </w:p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(подпись, ФИО руководителя полностью)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«____»___________201__г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3A2">
              <w:rPr>
                <w:rFonts w:ascii="Times New Roman" w:hAnsi="Times New Roman" w:cs="Times New Roman"/>
                <w:sz w:val="28"/>
                <w:szCs w:val="28"/>
              </w:rPr>
              <w:t>Приказ №____ от «___»______________201__г</w:t>
            </w:r>
          </w:p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8CF" w:rsidRPr="00F713A2" w:rsidTr="00A058CF">
        <w:trPr>
          <w:trHeight w:val="4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CF" w:rsidRPr="00F713A2" w:rsidRDefault="00A058CF" w:rsidP="00F71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8CF" w:rsidRDefault="00A058CF" w:rsidP="00F713A2">
      <w:pPr>
        <w:spacing w:after="0"/>
        <w:jc w:val="both"/>
      </w:pPr>
    </w:p>
    <w:p w:rsidR="00A058CF" w:rsidRDefault="00A058CF" w:rsidP="00A058CF">
      <w:pPr>
        <w:jc w:val="center"/>
      </w:pPr>
    </w:p>
    <w:p w:rsidR="00A058CF" w:rsidRDefault="00A058CF" w:rsidP="00A058CF">
      <w:pPr>
        <w:jc w:val="center"/>
        <w:rPr>
          <w:b/>
        </w:rPr>
      </w:pPr>
      <w:r>
        <w:rPr>
          <w:b/>
        </w:rPr>
        <w:t>РАБОЧАЯ ПРОГРАММА</w:t>
      </w:r>
    </w:p>
    <w:p w:rsidR="00A058CF" w:rsidRDefault="00A058CF" w:rsidP="00A058CF">
      <w:pPr>
        <w:jc w:val="center"/>
        <w:rPr>
          <w:b/>
        </w:rPr>
      </w:pPr>
      <w:r>
        <w:rPr>
          <w:b/>
        </w:rPr>
        <w:t>ПО</w:t>
      </w:r>
    </w:p>
    <w:p w:rsidR="00A058CF" w:rsidRDefault="00A058CF" w:rsidP="00A058CF">
      <w:pPr>
        <w:jc w:val="center"/>
      </w:pPr>
      <w:r>
        <w:rPr>
          <w:b/>
          <w:sz w:val="28"/>
          <w:szCs w:val="28"/>
          <w:u w:val="single"/>
        </w:rPr>
        <w:t>Информатика и ИКТ</w:t>
      </w:r>
    </w:p>
    <w:p w:rsidR="00A058CF" w:rsidRDefault="00A058CF" w:rsidP="00A058CF">
      <w:pPr>
        <w:jc w:val="center"/>
      </w:pPr>
      <w:r>
        <w:t>(предмет)</w:t>
      </w:r>
    </w:p>
    <w:p w:rsidR="00A058CF" w:rsidRDefault="00F713A2" w:rsidP="00A058CF">
      <w:pPr>
        <w:jc w:val="center"/>
      </w:pPr>
      <w:r>
        <w:rPr>
          <w:b/>
          <w:sz w:val="28"/>
          <w:szCs w:val="28"/>
          <w:u w:val="single"/>
        </w:rPr>
        <w:t xml:space="preserve">  </w:t>
      </w:r>
      <w:r w:rsidR="00A058CF">
        <w:rPr>
          <w:b/>
          <w:sz w:val="28"/>
          <w:szCs w:val="28"/>
          <w:u w:val="single"/>
        </w:rPr>
        <w:t xml:space="preserve">10-11 </w:t>
      </w:r>
      <w:r w:rsidR="00A058CF">
        <w:t xml:space="preserve">КЛАССЫ </w:t>
      </w:r>
    </w:p>
    <w:p w:rsidR="00A058CF" w:rsidRDefault="00A058CF" w:rsidP="00A058CF">
      <w:pPr>
        <w:jc w:val="center"/>
      </w:pPr>
      <w:r>
        <w:t xml:space="preserve">Срок реализации: </w:t>
      </w:r>
      <w:r>
        <w:rPr>
          <w:b/>
          <w:sz w:val="28"/>
          <w:szCs w:val="28"/>
          <w:u w:val="single"/>
        </w:rPr>
        <w:t>2018-2019__</w:t>
      </w:r>
      <w:r>
        <w:t xml:space="preserve"> гг.</w:t>
      </w:r>
    </w:p>
    <w:p w:rsidR="00A058CF" w:rsidRDefault="00A058CF" w:rsidP="00A058CF">
      <w:pPr>
        <w:jc w:val="center"/>
      </w:pPr>
      <w:r>
        <w:t xml:space="preserve">Учитель </w:t>
      </w:r>
      <w:r>
        <w:rPr>
          <w:b/>
          <w:sz w:val="28"/>
          <w:szCs w:val="28"/>
          <w:u w:val="single"/>
        </w:rPr>
        <w:t>Полотовский А.Ю.</w:t>
      </w:r>
    </w:p>
    <w:p w:rsidR="00A058CF" w:rsidRDefault="00A058CF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(ФИО)                    </w:t>
      </w:r>
    </w:p>
    <w:p w:rsidR="00A058CF" w:rsidRDefault="00A058CF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3A2" w:rsidRDefault="00F713A2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3A2" w:rsidRDefault="00F713A2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3A2" w:rsidRDefault="00F713A2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C8" w:rsidRDefault="002B27F7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22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8181144"/>
        <w:docPartObj>
          <w:docPartGallery w:val="Table of Contents"/>
          <w:docPartUnique/>
        </w:docPartObj>
      </w:sdtPr>
      <w:sdtContent>
        <w:p w:rsidR="00660022" w:rsidRPr="006767B2" w:rsidRDefault="00660022">
          <w:pPr>
            <w:pStyle w:val="a9"/>
            <w:rPr>
              <w:rFonts w:ascii="Times New Roman" w:hAnsi="Times New Roman" w:cs="Times New Roman"/>
            </w:rPr>
          </w:pPr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767B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60022" w:rsidRPr="006767B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767B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4529941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записка.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_Toc434529941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2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Количество часов по программе, количество часов в неделю.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_Toc434529942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3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Учебник ( автор, название, выходные данные).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_Toc434529943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4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Цели и задачи предмета.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_Toc434529944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5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Требования к уровню подготовки обучающихся.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_Toc434529945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6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Содержание предмета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_Toc434529946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7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Материально-техническое обеспечение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_Toc434529947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8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Календарно-тематическое планирование 10 класс.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_Toc434529948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Pr="006767B2" w:rsidRDefault="00755FB0">
          <w:pPr>
            <w:pStyle w:val="11"/>
            <w:tabs>
              <w:tab w:val="left" w:pos="440"/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4529949" w:history="1"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9.</w:t>
            </w:r>
            <w:r w:rsidR="00660022" w:rsidRPr="006767B2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660022" w:rsidRPr="006767B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Календарно-тематическое планирование 11 класс.</w:t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_Toc434529949 \h </w:instrTex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022"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767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022" w:rsidRDefault="00755FB0">
          <w:r w:rsidRPr="006767B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60022" w:rsidRDefault="00660022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22" w:rsidRPr="00660022" w:rsidRDefault="00660022" w:rsidP="00660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7F7" w:rsidRPr="00A562C1" w:rsidRDefault="002B27F7" w:rsidP="002B27F7">
      <w:pPr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2B27F7" w:rsidRPr="00A562C1" w:rsidRDefault="002B27F7" w:rsidP="00660022">
      <w:pPr>
        <w:pStyle w:val="1"/>
        <w:numPr>
          <w:ilvl w:val="0"/>
          <w:numId w:val="4"/>
        </w:numPr>
      </w:pPr>
      <w:bookmarkStart w:id="0" w:name="_Toc434529941"/>
      <w:r w:rsidRPr="00A562C1">
        <w:lastRenderedPageBreak/>
        <w:t>Пояснительная записка.</w:t>
      </w:r>
      <w:bookmarkEnd w:id="0"/>
    </w:p>
    <w:p w:rsidR="002B27F7" w:rsidRPr="00A562C1" w:rsidRDefault="002B27F7" w:rsidP="002B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информатике и ИКТ составлена в соответствии с Федеральным компонентом государственного стандарта общего образования //Сборник нормативных документов Информатика и ИКТ/сост.Э.Д.Днепров, А.Г.Аркадьев. – М.:Дрофа, 2007 и Примерной программы основного общего образования по информатике и ИКТ/. В основе планирования </w:t>
      </w:r>
      <w:r w:rsidRPr="00A562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авторская программа  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Угриновича Н.Д.</w:t>
      </w:r>
      <w:r w:rsidRPr="00A562C1">
        <w:rPr>
          <w:rFonts w:ascii="Times New Roman" w:hAnsi="Times New Roman" w:cs="Times New Roman"/>
          <w:sz w:val="28"/>
          <w:szCs w:val="28"/>
        </w:rPr>
        <w:t xml:space="preserve">  Данная рабочая программа рассчитана на учащихся, освоивших базовуй курс информатики и ИКТ в основной школе.</w:t>
      </w:r>
    </w:p>
    <w:p w:rsidR="002B27F7" w:rsidRPr="00A562C1" w:rsidRDefault="002B27F7" w:rsidP="002B2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4D0" w:rsidRPr="00660022" w:rsidRDefault="002B27F7" w:rsidP="00660022">
      <w:pPr>
        <w:pStyle w:val="1"/>
        <w:numPr>
          <w:ilvl w:val="0"/>
          <w:numId w:val="4"/>
        </w:numPr>
      </w:pPr>
      <w:bookmarkStart w:id="1" w:name="_Toc434529942"/>
      <w:r w:rsidRPr="00A562C1">
        <w:t>Количество часов по программе, количество часов в неделю.</w:t>
      </w:r>
      <w:bookmarkEnd w:id="1"/>
    </w:p>
    <w:p w:rsidR="002B27F7" w:rsidRPr="00A562C1" w:rsidRDefault="002B27F7" w:rsidP="006F24D0">
      <w:pPr>
        <w:pStyle w:val="a4"/>
        <w:ind w:left="1069" w:hanging="106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 10 классе программа рассчитана на 1 ч. в неделю, 34 часа за год.</w:t>
      </w:r>
    </w:p>
    <w:p w:rsidR="002B27F7" w:rsidRPr="00A562C1" w:rsidRDefault="002B27F7" w:rsidP="006F24D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 11 классе программа рассчитана на 1 ч. в неделю, 34 часа за год.</w:t>
      </w:r>
    </w:p>
    <w:p w:rsidR="006F24D0" w:rsidRPr="00660022" w:rsidRDefault="002B27F7" w:rsidP="002B27F7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Авторское содержание в рабочей программе </w:t>
      </w:r>
      <w:r w:rsidRPr="00A562C1">
        <w:rPr>
          <w:rFonts w:ascii="Times New Roman" w:hAnsi="Times New Roman" w:cs="Times New Roman"/>
          <w:sz w:val="28"/>
          <w:szCs w:val="28"/>
        </w:rPr>
        <w:t>представлено без изменения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, так как учебно-методический комплект является мультисистемным и практические работы могут выполняться как в операционной системе.</w:t>
      </w:r>
    </w:p>
    <w:p w:rsidR="002B27F7" w:rsidRPr="00A562C1" w:rsidRDefault="006F24D0" w:rsidP="00660022">
      <w:pPr>
        <w:pStyle w:val="1"/>
        <w:numPr>
          <w:ilvl w:val="0"/>
          <w:numId w:val="4"/>
        </w:numPr>
      </w:pPr>
      <w:bookmarkStart w:id="2" w:name="_Toc434529943"/>
      <w:r w:rsidRPr="00A562C1">
        <w:t>Учебник ( автор, название, выходные данные).</w:t>
      </w:r>
      <w:bookmarkEnd w:id="2"/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before="14" w:after="0" w:line="240" w:lineRule="auto"/>
        <w:ind w:right="174"/>
        <w:rPr>
          <w:rFonts w:ascii="Times New Roman" w:hAnsi="Times New Roman" w:cs="Times New Roman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sz w:val="28"/>
          <w:szCs w:val="28"/>
          <w:highlight w:val="white"/>
        </w:rPr>
        <w:t>Н.Д.Угринович «Информатика и ИКТ» Базовый уровень: учебник для 10 класса — М.: БИНОМ. Лаборатория знаний, 2010</w:t>
      </w:r>
    </w:p>
    <w:p w:rsidR="006F24D0" w:rsidRPr="00660022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Н.Д.Угринович «Информатика и ИКТ»  Базовый уровень: учебник для 11 класса -М.: БИНОМ. Лаборатория знаний, 2010 </w:t>
      </w:r>
    </w:p>
    <w:p w:rsidR="006F24D0" w:rsidRPr="00660022" w:rsidRDefault="006F24D0" w:rsidP="00660022">
      <w:pPr>
        <w:pStyle w:val="1"/>
        <w:numPr>
          <w:ilvl w:val="0"/>
          <w:numId w:val="4"/>
        </w:numPr>
      </w:pPr>
      <w:bookmarkStart w:id="3" w:name="_Toc434529944"/>
      <w:r w:rsidRPr="00A562C1">
        <w:t>Цели и задачи предмета.</w:t>
      </w:r>
      <w:bookmarkEnd w:id="3"/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6F24D0" w:rsidRPr="00A562C1" w:rsidRDefault="006F24D0" w:rsidP="006F24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562C1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A562C1">
        <w:rPr>
          <w:rFonts w:ascii="Times New Roman" w:hAnsi="Times New Roman" w:cs="Times New Roman"/>
          <w:sz w:val="28"/>
          <w:szCs w:val="28"/>
        </w:rPr>
        <w:t xml:space="preserve"> базового уровня старшей школы состоит в изучении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 xml:space="preserve">общих закономерностей функционирования, создания </w:t>
      </w:r>
      <w:r w:rsidRPr="00A562C1">
        <w:rPr>
          <w:rFonts w:ascii="Times New Roman" w:hAnsi="Times New Roman" w:cs="Times New Roman"/>
          <w:sz w:val="28"/>
          <w:szCs w:val="28"/>
        </w:rPr>
        <w:t xml:space="preserve">и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>применения</w:t>
      </w:r>
      <w:r w:rsidRPr="00A562C1">
        <w:rPr>
          <w:rFonts w:ascii="Times New Roman" w:hAnsi="Times New Roman" w:cs="Times New Roman"/>
          <w:sz w:val="28"/>
          <w:szCs w:val="28"/>
        </w:rPr>
        <w:t xml:space="preserve"> информационных систем, преимущественно автоматизированных. С 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A562C1">
        <w:rPr>
          <w:rFonts w:ascii="Times New Roman" w:hAnsi="Times New Roman" w:cs="Times New Roman"/>
          <w:sz w:val="28"/>
          <w:szCs w:val="28"/>
        </w:rPr>
        <w:t xml:space="preserve"> зрения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>содержания</w:t>
      </w:r>
      <w:r w:rsidRPr="00A562C1">
        <w:rPr>
          <w:rFonts w:ascii="Times New Roman" w:hAnsi="Times New Roman" w:cs="Times New Roman"/>
          <w:sz w:val="28"/>
          <w:szCs w:val="28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 С </w:t>
      </w:r>
      <w:r w:rsidRPr="00A562C1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Pr="00A562C1">
        <w:rPr>
          <w:rFonts w:ascii="Times New Roman" w:hAnsi="Times New Roman" w:cs="Times New Roman"/>
          <w:sz w:val="28"/>
          <w:szCs w:val="28"/>
        </w:rPr>
        <w:t xml:space="preserve"> зрения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A562C1">
        <w:rPr>
          <w:rFonts w:ascii="Times New Roman" w:hAnsi="Times New Roman" w:cs="Times New Roman"/>
          <w:sz w:val="28"/>
          <w:szCs w:val="28"/>
        </w:rPr>
        <w:t xml:space="preserve">, это дает возможность сформировать методологию использования основных автоматизированных </w:t>
      </w:r>
      <w:r w:rsidRPr="00A562C1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информационных систем в решении конкретных задач, </w:t>
      </w:r>
      <w:r w:rsidRPr="00A562C1">
        <w:rPr>
          <w:rFonts w:ascii="Times New Roman" w:hAnsi="Times New Roman" w:cs="Times New Roman"/>
          <w:sz w:val="28"/>
          <w:szCs w:val="28"/>
        </w:rPr>
        <w:t>связанных с анализом и представлением основных информационных процессов.</w:t>
      </w:r>
    </w:p>
    <w:p w:rsidR="006F24D0" w:rsidRPr="00A562C1" w:rsidRDefault="00A562C1" w:rsidP="00660022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6F24D0" w:rsidRPr="00A562C1" w:rsidRDefault="006F24D0" w:rsidP="00660022">
      <w:pPr>
        <w:pStyle w:val="1"/>
        <w:numPr>
          <w:ilvl w:val="0"/>
          <w:numId w:val="4"/>
        </w:numPr>
      </w:pPr>
      <w:bookmarkStart w:id="4" w:name="_Toc434529945"/>
      <w:r w:rsidRPr="00A562C1">
        <w:lastRenderedPageBreak/>
        <w:t>Требования к уровню подготовки обучающихся.</w:t>
      </w:r>
      <w:bookmarkEnd w:id="4"/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информатики и ИКТ  ученик должен</w:t>
      </w: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Понятия: информация, информатика;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единицы измерения количества и скорости передачи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принцип дискретного (цифрового) представления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сущность алфавитного подхода к измерению информации;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представление числовой, текстовой, графической, звуковой информации в компьютере;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программный принцип работы компьютера;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понятия: компьютерная сеть, глобальная сеть, электронная почта, чат, форум, </w:t>
      </w:r>
      <w:r w:rsidRPr="00A562C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62C1">
        <w:rPr>
          <w:rFonts w:ascii="Times New Roman" w:hAnsi="Times New Roman" w:cs="Times New Roman"/>
          <w:sz w:val="28"/>
          <w:szCs w:val="28"/>
        </w:rPr>
        <w:t xml:space="preserve">, </w:t>
      </w:r>
      <w:r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562C1">
        <w:rPr>
          <w:rFonts w:ascii="Times New Roman" w:hAnsi="Times New Roman" w:cs="Times New Roman"/>
          <w:sz w:val="28"/>
          <w:szCs w:val="28"/>
        </w:rPr>
        <w:t>-страница,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-сервер,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-сайт,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-адрес, </w:t>
      </w:r>
      <w:r w:rsidR="00347880" w:rsidRPr="00A562C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347880" w:rsidRPr="00A562C1">
        <w:rPr>
          <w:rFonts w:ascii="Times New Roman" w:hAnsi="Times New Roman" w:cs="Times New Roman"/>
          <w:sz w:val="28"/>
          <w:szCs w:val="28"/>
        </w:rPr>
        <w:t xml:space="preserve"> – протокол, поисковая система;</w:t>
      </w:r>
    </w:p>
    <w:p w:rsidR="00347880" w:rsidRPr="00A562C1" w:rsidRDefault="0034788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назначение коммуникационных и информационных служб Интернета;</w:t>
      </w:r>
    </w:p>
    <w:p w:rsidR="00347880" w:rsidRPr="00A562C1" w:rsidRDefault="00347880" w:rsidP="0034788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6F24D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выполнять пересчет количества информации и скорости передачи информации в разные единицы;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представлять числовую информацию в двоичной системе счисления, производить арифметические действия над числами в двоичной системе счисления;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таблицы, графические объекты, простейшие </w:t>
      </w:r>
      <w:r w:rsidRPr="00A562C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562C1">
        <w:rPr>
          <w:rFonts w:ascii="Times New Roman" w:hAnsi="Times New Roman" w:cs="Times New Roman"/>
          <w:sz w:val="28"/>
          <w:szCs w:val="28"/>
        </w:rPr>
        <w:t>-страницы;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347880" w:rsidRPr="00A562C1" w:rsidRDefault="00347880" w:rsidP="003478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пользоваться персональным компьютером и его </w:t>
      </w:r>
      <w:r w:rsidR="00A562C1" w:rsidRPr="00A562C1">
        <w:rPr>
          <w:rFonts w:ascii="Times New Roman" w:hAnsi="Times New Roman" w:cs="Times New Roman"/>
          <w:sz w:val="28"/>
          <w:szCs w:val="28"/>
        </w:rPr>
        <w:t>периферийным</w:t>
      </w:r>
      <w:r w:rsidRPr="00A562C1">
        <w:rPr>
          <w:rFonts w:ascii="Times New Roman" w:hAnsi="Times New Roman" w:cs="Times New Roman"/>
          <w:sz w:val="28"/>
          <w:szCs w:val="28"/>
        </w:rPr>
        <w:t xml:space="preserve"> </w:t>
      </w:r>
      <w:r w:rsidR="00A562C1" w:rsidRPr="00A562C1">
        <w:rPr>
          <w:rFonts w:ascii="Times New Roman" w:hAnsi="Times New Roman" w:cs="Times New Roman"/>
          <w:sz w:val="28"/>
          <w:szCs w:val="28"/>
        </w:rPr>
        <w:t>оборудованием</w:t>
      </w:r>
      <w:r w:rsidRPr="00A562C1">
        <w:rPr>
          <w:rFonts w:ascii="Times New Roman" w:hAnsi="Times New Roman" w:cs="Times New Roman"/>
          <w:sz w:val="28"/>
          <w:szCs w:val="28"/>
        </w:rPr>
        <w:t xml:space="preserve"> (принт</w:t>
      </w:r>
      <w:r w:rsidR="00A562C1" w:rsidRPr="00A562C1">
        <w:rPr>
          <w:rFonts w:ascii="Times New Roman" w:hAnsi="Times New Roman" w:cs="Times New Roman"/>
          <w:sz w:val="28"/>
          <w:szCs w:val="28"/>
        </w:rPr>
        <w:t>ером, сканером, модемом, мультим</w:t>
      </w:r>
      <w:r w:rsidRPr="00A562C1">
        <w:rPr>
          <w:rFonts w:ascii="Times New Roman" w:hAnsi="Times New Roman" w:cs="Times New Roman"/>
          <w:sz w:val="28"/>
          <w:szCs w:val="28"/>
        </w:rPr>
        <w:t xml:space="preserve">едийным </w:t>
      </w:r>
      <w:r w:rsidR="00A562C1" w:rsidRPr="00A562C1">
        <w:rPr>
          <w:rFonts w:ascii="Times New Roman" w:hAnsi="Times New Roman" w:cs="Times New Roman"/>
          <w:sz w:val="28"/>
          <w:szCs w:val="28"/>
        </w:rPr>
        <w:t>проектором</w:t>
      </w:r>
      <w:r w:rsidRPr="00A562C1">
        <w:rPr>
          <w:rFonts w:ascii="Times New Roman" w:hAnsi="Times New Roman" w:cs="Times New Roman"/>
          <w:sz w:val="28"/>
          <w:szCs w:val="28"/>
        </w:rPr>
        <w:t xml:space="preserve">, цифровой </w:t>
      </w:r>
      <w:r w:rsidR="00A562C1" w:rsidRPr="00A562C1">
        <w:rPr>
          <w:rFonts w:ascii="Times New Roman" w:hAnsi="Times New Roman" w:cs="Times New Roman"/>
          <w:sz w:val="28"/>
          <w:szCs w:val="28"/>
        </w:rPr>
        <w:t>камерой</w:t>
      </w:r>
      <w:r w:rsidRPr="00A562C1">
        <w:rPr>
          <w:rFonts w:ascii="Times New Roman" w:hAnsi="Times New Roman" w:cs="Times New Roman"/>
          <w:sz w:val="28"/>
          <w:szCs w:val="28"/>
        </w:rPr>
        <w:t>); следовать</w:t>
      </w:r>
      <w:r w:rsidR="00A562C1" w:rsidRPr="00A562C1">
        <w:rPr>
          <w:rFonts w:ascii="Times New Roman" w:hAnsi="Times New Roman" w:cs="Times New Roman"/>
          <w:sz w:val="28"/>
          <w:szCs w:val="28"/>
        </w:rPr>
        <w:t xml:space="preserve"> технике безопасности, гигиены при работе со средствами информационных и коммуникационных технологий.</w:t>
      </w:r>
    </w:p>
    <w:p w:rsidR="00347880" w:rsidRPr="00A562C1" w:rsidRDefault="00347880" w:rsidP="0034788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24D0" w:rsidRPr="00A562C1" w:rsidRDefault="006F24D0" w:rsidP="006F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A562C1">
        <w:rPr>
          <w:rFonts w:ascii="Times New Roman" w:hAnsi="Times New Roman" w:cs="Times New Roman"/>
          <w:sz w:val="28"/>
          <w:szCs w:val="28"/>
        </w:rPr>
        <w:t>для: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6F24D0" w:rsidRPr="00A562C1" w:rsidRDefault="006F24D0" w:rsidP="006F24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A562C1" w:rsidRPr="00A562C1" w:rsidRDefault="00A562C1" w:rsidP="00660022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A562C1" w:rsidRPr="00A562C1" w:rsidRDefault="00A562C1" w:rsidP="00660022">
      <w:pPr>
        <w:pStyle w:val="1"/>
        <w:numPr>
          <w:ilvl w:val="0"/>
          <w:numId w:val="4"/>
        </w:numPr>
      </w:pPr>
      <w:bookmarkStart w:id="5" w:name="_Toc434529946"/>
      <w:r w:rsidRPr="00A562C1">
        <w:lastRenderedPageBreak/>
        <w:t>Содержание предмета</w:t>
      </w:r>
      <w:bookmarkEnd w:id="5"/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C1" w:rsidRPr="00660022" w:rsidRDefault="00A562C1" w:rsidP="00A56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022"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Информация и информационные процессы. (10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Информация и ее свойства. Количество информации как мера уменьшения неопределенности знаний. Алфавитный подход к определению информации. Формула Шеннона. Представление и кодирование информации. Язык как знаковая система. Представление информации в живых огранизмах. Кодирование информации. Двоичное кодирование информации в компьютере. Представление числовой информации с помощью систем счисления. Перевод чисел в позиционных системах счисления. Перевод чисел в десятичную систему счисления. Перевод из десятичной системы счисления в двоичную, восьмиричную, и шестнадтеричную и обратно. Арифметические операции в позиционных системах счисления. Представление чисел в компьютере. Двоичное кодирование текстовой информации. Аналоговый и дискретный способы представления изображений и звука. Двлоичное кодирование графической информации. Двоичное кодирование звуковой информации. Хранение информации. 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 «Определение количества информации с помощью алфавитного подхода».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2 «Определение количество информации как меры уменьшения неопределенности».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3 «Решение задач и выполнение практических заданий на кодирование текстовой, графичекой и звуковой информации».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 работа № 4 «Запись чисел в различных системах счисления».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Компьютер и программное обеспечение. (7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Магистрально-модульный принцип построения компьютера. Магистраль. Процессор и оперативная память. Аппаратная реализация компьютера. Системны блок компьютера. Внешняя (долговременная) память. Устройства ввода информации. Устройство вывода информации. Операционная система: назначение и состав. Загрузка информационной системы. Графический интерфейс  Windows. Программная обработка данных. Файлы и файловая система. Логическая структура дисков. Прикладное программное обеспечение. Компьютерные вирусы и антивирусные программы. Типы компьютерных вирусов. Антивирусные программы.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5 «Работа с графическим интерфейсом WINDOWS, стандартными и служебными приложениями».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6 «Файловые менеджеры и архиваторы».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7 «Компьютерные вирусы и антивирусные программы».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Технология обработки графической информации (4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Растровая и векторная графика. Растровые и векторные графические изображения. Форматы графических файлов. Графические редакторы. Растровые и векторные редакторы. Редактирование изображений в растровом графическом редакторе Paint. Создание изображений в векторном редакторе, входящем в состав текстового редактора Word. система автоматизированного проектирования КОМПАС-3D. Окно САПР КОМПАС-3D. Построение основных чертежных объектов.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8 «Создание растровых изображений».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9 «Создание векторных изображений».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Компьютерные презентации (3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Компьютерные презентации с использованием мультимедиа технологии. Разработка презентации. Создание презентации с помощью Power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562C1">
        <w:rPr>
          <w:rFonts w:ascii="Times New Roman" w:hAnsi="Times New Roman" w:cs="Times New Roman"/>
          <w:sz w:val="28"/>
          <w:szCs w:val="28"/>
        </w:rPr>
        <w:t>. Рисунки и графичекие примитивы на слайдах. Выбор дизайна презентации. Редактирование и сортировка слайдов. Использование анимации в презентации. Интерактивная презентация переходы между слайдами. Демонстрация презентации.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10 «Создание мультимедиа презентаций».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11 «Создание анимаций в презентациях».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текстовой информации (5ч)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Создание и редактирование документов. Различные форматы текстовых файлов (документов). Форматирование документа. Выбор параметров страницы. Форматирование абзацев. Списки. Таблицы. Форматирование символов. Гипертекст. Компьютерные словари и системы машинного перевода текстов. Системы оптического распознавания документов.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12 «Создание, редактирование и форматирование документов».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13 «Создание гипертектового документа»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числовых данных ( 5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Электоронные калькуляторы. Электронные таблицы. Втроенные функции. Математические функции. Логические функции. Сотрировка и поиск данных. Сортировка данных. Поиск данных. Построение диаграмм и графиков. Надстройки в электронных таблицах.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№ 14 «Построение графиков функций».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 15 «Визуализация числовых данных с использовыанием диаграмм различных типов (гиспограмм, круговых и т.д.)»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ind w:right="174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 xml:space="preserve">Резерв (1 ч) </w:t>
      </w:r>
    </w:p>
    <w:p w:rsidR="00A562C1" w:rsidRPr="00A562C1" w:rsidRDefault="00A562C1" w:rsidP="00A562C1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Итоговое тестирование за курс информатики 10 класса.</w:t>
      </w:r>
    </w:p>
    <w:p w:rsidR="00A562C1" w:rsidRPr="00660022" w:rsidRDefault="00A562C1" w:rsidP="00A562C1">
      <w:pPr>
        <w:rPr>
          <w:rFonts w:ascii="Times New Roman" w:hAnsi="Times New Roman" w:cs="Times New Roman"/>
          <w:b/>
          <w:sz w:val="28"/>
          <w:szCs w:val="28"/>
        </w:rPr>
      </w:pPr>
      <w:r w:rsidRPr="00660022"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Технология хранения, поиска и сортировки информации ( 10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 xml:space="preserve">База данных. Табличные базы данных. Иерархические и сетевые данных Access.  Создание базы данных. Создание структуры базы данных. Ввод и редактирование данных. Использование формы для просмотра и редактирование записей. Обработка данных в БД. Быстрый поиск данных. Поиск данных с помощью фильтров. Поиск данных с помощью запросов. Сортировка данных. Печать данных с помощью запросов. Сортировка данных. Печать данных с помощью отчетов. Реляционные базы данных. Однотабличные и многотабличные базы данных. Связывание таблиц. Создание реляционной базы данных. 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«Система управление базами данных»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«Создание структуры табличной базы данных»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«реляционная база данных»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Моделирование и формализация. (7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Моделирование как метод познания. Формы представления моделей. Формализация. Системный подход в моделировании. Типы информационных моделей. Табличные информационные модели. Иерархические информационные модели. Сетевые иинформационные модели. Основные этапы разработки и исследования моделей на компьютере. Исследование физических моделей. Исследование математических моделей. Приблитженное решение уравнений. Вероятностные модели. Биологические модели развития полуляций. Геоминформационнве модели. Оптимизационное моделирование в экономике. Экеспертные системы распознавания химических веществ. Модели логических устройств. Информационные модели управления объектами.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«Приближенное решенпе уравнений графичеких методом»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«Построение геометрических моделей»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«Построение и исследование физических моделей с помощью электронных таблиц»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Практичекса работа «Построение и исследование геоинформационных моделей»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Коммуникационные технологии (12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Передача данных. Локальные компьютерные сети. Глобальная компьютерная сеть Интернет. Адресация в Интернете. Протокол передачи данных TCP/IP. Подключение к Интернету по коммутируемым телефонным каналам. Модем. Управление модемом с использованием АТ-команд. Настройка соединения и подключение к Интернету. Электронная почта и телеконференции. Всемирная паутина. Технологии World Wide Web. Браузеры — средство доступа к информационным ресурсам Всемирной паутины. Файловые архивы. Полиск информации в Интернете. Поисковые системы общего назначения. Специализированные поисковые системы. Интерактивное общество в Интернете. Мультимедиа технорлогии в  Интернете. Элктронная коммерция в Интернете.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«Подклбючение к Интернету. Настройка модема»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«Работа с электронной почтой»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«Путешествие по всемирной паутине. Настройка браузера.»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«Работа с файловыми архивами»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«Работа с поисковыми системами»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Практическая работа «Разработка WEB-сайта»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Информатизация общества (2 ч)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Информационные общество. Информационная культура. Правовая охрана программа и данных. Защита информации. Лицензированные, условно бесплатные и бесплатные прогрмммы. Правовая охрана информации. Защита информации.</w:t>
      </w: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C1" w:rsidRPr="00A562C1" w:rsidRDefault="00A562C1" w:rsidP="00A56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62C1">
        <w:rPr>
          <w:rFonts w:ascii="Times New Roman" w:hAnsi="Times New Roman" w:cs="Times New Roman"/>
          <w:b/>
          <w:bCs/>
          <w:sz w:val="28"/>
          <w:szCs w:val="28"/>
        </w:rPr>
        <w:t>Резерв (3 ч)</w:t>
      </w:r>
    </w:p>
    <w:p w:rsidR="00660022" w:rsidRDefault="00A562C1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t>Повторно-обобщающие уроки по пройденным темам курса информатики 11 класса. Контрольное тестирование по пройденным те</w:t>
      </w:r>
      <w:r w:rsidR="00660022">
        <w:rPr>
          <w:rFonts w:ascii="Times New Roman" w:hAnsi="Times New Roman" w:cs="Times New Roman"/>
          <w:sz w:val="28"/>
          <w:szCs w:val="28"/>
        </w:rPr>
        <w:t>мам курса информатики 11 класса</w:t>
      </w:r>
      <w:r w:rsidR="00660022">
        <w:rPr>
          <w:rFonts w:ascii="Times New Roman" w:hAnsi="Times New Roman" w:cs="Times New Roman"/>
          <w:sz w:val="28"/>
          <w:szCs w:val="28"/>
        </w:rPr>
        <w:br w:type="page"/>
      </w:r>
    </w:p>
    <w:p w:rsidR="00A562C1" w:rsidRPr="00A562C1" w:rsidRDefault="00A562C1" w:rsidP="00660022">
      <w:pPr>
        <w:pStyle w:val="1"/>
        <w:numPr>
          <w:ilvl w:val="0"/>
          <w:numId w:val="4"/>
        </w:numPr>
      </w:pPr>
      <w:bookmarkStart w:id="6" w:name="_Toc434529947"/>
      <w:r w:rsidRPr="00A562C1">
        <w:lastRenderedPageBreak/>
        <w:t>Материально-техническое обеспечение</w:t>
      </w:r>
      <w:bookmarkEnd w:id="6"/>
    </w:p>
    <w:p w:rsidR="00A562C1" w:rsidRPr="00A562C1" w:rsidRDefault="00A562C1" w:rsidP="00A562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Аппаратные средства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Компьютер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Проектор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Принтер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Модем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Устройства вывода звуковой информации — наушники для индивидуальной работы со звуковой информацией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Устройства для ручного ввода текстовой информации и манипулирования экранными объектами — клавиатура и мышь.</w:t>
      </w:r>
    </w:p>
    <w:p w:rsidR="00A562C1" w:rsidRPr="00A562C1" w:rsidRDefault="00A562C1" w:rsidP="00A562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Программные средства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Операционная система – Windows XР.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Файловый менеджер (в составе операционной системы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Антивирусная программа.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Программа-архиватор.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Клавиатурный тренажер.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Простая система управления базами данных.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автоматизированного проектирования.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Виртуальные компьютерные лаборатории.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Программа-переводчик.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оптического распознавания текста.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Мультимедиа проигрыватель (входит в состав операционных систем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программирования.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Почтовый клиент (входит в состав операционных систем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Браузер (входит в состав операционных систем или др.).</w:t>
      </w:r>
    </w:p>
    <w:p w:rsidR="00A562C1" w:rsidRPr="00A562C1" w:rsidRDefault="00A562C1" w:rsidP="00A562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62C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интерактивного общения.</w:t>
      </w:r>
    </w:p>
    <w:p w:rsidR="00A562C1" w:rsidRPr="007E0422" w:rsidRDefault="00A562C1" w:rsidP="007E04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042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Простой редактор WеЬ-страниц.</w:t>
      </w:r>
    </w:p>
    <w:p w:rsidR="00A562C1" w:rsidRPr="00A562C1" w:rsidRDefault="00A562C1" w:rsidP="00A562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A562C1" w:rsidRPr="00A562C1" w:rsidSect="00A058CF">
          <w:footerReference w:type="default" r:id="rId8"/>
          <w:pgSz w:w="16838" w:h="11906" w:orient="landscape"/>
          <w:pgMar w:top="426" w:right="1134" w:bottom="851" w:left="1134" w:header="709" w:footer="709" w:gutter="0"/>
          <w:pgNumType w:start="2"/>
          <w:cols w:space="708"/>
          <w:docGrid w:linePitch="360"/>
        </w:sectPr>
      </w:pPr>
    </w:p>
    <w:p w:rsidR="002B27F7" w:rsidRPr="00A562C1" w:rsidRDefault="00A562C1" w:rsidP="00660022">
      <w:pPr>
        <w:pStyle w:val="1"/>
        <w:numPr>
          <w:ilvl w:val="0"/>
          <w:numId w:val="4"/>
        </w:numPr>
      </w:pPr>
      <w:bookmarkStart w:id="7" w:name="_Toc434529948"/>
      <w:r w:rsidRPr="00A562C1">
        <w:lastRenderedPageBreak/>
        <w:t>Календарно-тематическое планирование 10 класс.</w:t>
      </w:r>
      <w:bookmarkEnd w:id="7"/>
    </w:p>
    <w:tbl>
      <w:tblPr>
        <w:tblW w:w="0" w:type="auto"/>
        <w:tblInd w:w="222" w:type="dxa"/>
        <w:tblLayout w:type="fixed"/>
        <w:tblLook w:val="0000"/>
      </w:tblPr>
      <w:tblGrid>
        <w:gridCol w:w="1019"/>
        <w:gridCol w:w="1050"/>
        <w:gridCol w:w="855"/>
        <w:gridCol w:w="3150"/>
        <w:gridCol w:w="2220"/>
        <w:gridCol w:w="4170"/>
        <w:gridCol w:w="2071"/>
      </w:tblGrid>
      <w:tr w:rsidR="00A562C1" w:rsidRPr="00A562C1">
        <w:trPr>
          <w:trHeight w:val="1"/>
        </w:trPr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02.09.2015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Информация и ее свойства. Количество информации как мера уменьшения неопределенности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Понятие информация и свойства информации. Информация и знания. Уменьшение неопределенности знаний. Единицы измерения количества информации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§2.1-2.2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2.1,2.2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Алфавитный подход к определению количества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Алфавитный подход к определению количества информации. Формула Шеннона.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§2.3-2.4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2.4,2.5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Язык как знаковая система. Представление информации в живых организмах. Кодирование информации. Двоичное кодирование.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§2.5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Кодирование графической и звуковой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 звуковой и графической информации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§2.11-2.13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 «Определение количества информации с помощью алфавитного подхода»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информации с помощью алфавитного подхода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 «Определение количества информации как меры уменьшения неопределенности»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информации как меры уменьшения неопределенности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 текстовой, графической и звуковой информации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Двоичное кодирование текстовой, звуковой и графической информации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§2.10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повт 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§2.11-2.13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№3 «Решение задач и выполнение практических заданий на кодирование текстовой, графической и звуковой информации»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Решение задач и выполнение практических заданий на кодирование текстовой, графической и звуковой информации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Представление числовой информации с помощью систем счисления. Компьютерный практикум №4 «Запись чисел в различных системах счисления».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Представление числовой информации с помощью систем счисления. Позиционные и непозиционные системы счисления. Перевод чисел из одной системы счисления в любую другую.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§2.6-2.7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задания 2.6-2.8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по теме «Информация и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процессы»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проверки знаний учащихся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Магистрально-модульный принцип построения компьютера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Магистраль. Шина данных, шина адреса, шина управления. Процессор и оперативная память. Системный блок компьютера.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§1.1-1.2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система: назначение и состав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Виды операционных систем и их назначение. Драйверы устройств. Графический интерфейс. Сервисные и справочные программы.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задания 1.7-1.8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Загрузка операционной системы. Программная обработка данных.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Загрузка операционной системы. Самотестирование компьютера. Графический интерфейс Windows, рабочий стол, панель задач, окно, меню. Программная обработка данных.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§1.4-1.6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1.9-1.10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Файлы и файловая система. Логическая структура дисков. Компьютерный практикум №5 «Работа с графическим интерфейсом WINDOWS, стандартными и служебными приложениями».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Файлы и файловая система. Представление файловой системы с помощью графического интерфейса. Операции над файлами. Логическая структура дисков, форматирование дисков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1.7-1.8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1.11-1.12, 1.14, 1.18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№6 «Файловые менеджеры и архиваторы».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Файловые менеджеры и архиваторы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087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Компьютерные вирусы и антивирусные программы Компьютерный практикум №7 «Компьютерные вирусы и антивирусные программы»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Типы компьютерных вирусов, файловые вирусы, загрузочные вирусы, макровирусы, сетевые вирусы. Антивирусные программы.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§1.9-1.10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1.19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«Компьютер и программное обеспечение».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 и программное обеспечение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Растровая и векторная графика. Форматы графических файлов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Растровые и векторные графические изображения. Форматы графических файлов. Растровые и векторные графические редакторы.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 7.1-7.2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7.6,7.3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№8 «Создание растровых изображений»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растровых изображений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практикум №9 «Создание векторных </w:t>
            </w:r>
            <w:r w:rsidR="00A33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10.02.2016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рисунков»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векторных рисунков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автоматизированного проектирования КОМПАС – 3D. Построение основных чертежных объектов.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автоматизированного проектирования КОМПАС – 3D. Построение основных чертежных объектов.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7.3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задание7.7,7.8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 с использованием мультимедиа технологии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Мультимедиа технология, компьютерные презентации. Создание презентаций с помощью PowerPoint.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8.1-8.2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8.6, 8.7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№10 «Создание мультимедиа презентаций».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мультимедиа презентаций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№11 «Создание анимаций в презентациях».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анимаций в презентациях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документов. Различные формы текстовых файлов.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документов. Вставка объектов, проверка орфографии, форматы текстовых документов.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§9.1-9.2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9.3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Форматирование документов. Выбор параметров страницы. Форматирование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абзацев. Списки. Таблицы. Форматирование символов.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Форматирование документа: параметры страницы, форматирование абзацев, списки, таблицы,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форматирование символов.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§ 9.3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задания 9.5-9.8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№12 «Создание редактирование и форматирование документов».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редактирование и форматирование документов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Гипертекст. Компьютерный практикум №13 «Создание гипертекстового документа».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Гипертекст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9.4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9.9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 и системы машинного перевода текстов.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Компьютерные словари, системы машинного перевода. Система оптического распознавания документов.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9.5-9.6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9.11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Электронные таблицы: типы и форматы данных.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Электронные калькуляторы. Электронные таблицы, поле, запись, типы и форматы данных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10.1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10.1,10.2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Относительные и абсолютные ссылки.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Относительные и абсолютные ссылки.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10.2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10.3-10.5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Встроенные математические и логические функции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Математические функции, логические функции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10.3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задание10.6</w:t>
            </w: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№14 «Построение графиков функций»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Компьютерный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графиков функций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>
        <w:trPr>
          <w:trHeight w:val="1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информатики 10 класса.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 учащихся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учащихся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2C1" w:rsidRPr="00660022" w:rsidRDefault="00A562C1" w:rsidP="00660022">
      <w:pPr>
        <w:rPr>
          <w:rFonts w:ascii="Times New Roman" w:hAnsi="Times New Roman" w:cs="Times New Roman"/>
          <w:sz w:val="28"/>
          <w:szCs w:val="28"/>
        </w:rPr>
      </w:pPr>
      <w:r w:rsidRPr="00A562C1">
        <w:rPr>
          <w:rFonts w:ascii="Times New Roman" w:hAnsi="Times New Roman" w:cs="Times New Roman"/>
          <w:sz w:val="28"/>
          <w:szCs w:val="28"/>
        </w:rPr>
        <w:br w:type="page"/>
      </w:r>
    </w:p>
    <w:p w:rsidR="00A562C1" w:rsidRPr="00A562C1" w:rsidRDefault="00A562C1" w:rsidP="00660022">
      <w:pPr>
        <w:pStyle w:val="1"/>
        <w:numPr>
          <w:ilvl w:val="0"/>
          <w:numId w:val="4"/>
        </w:numPr>
      </w:pPr>
      <w:bookmarkStart w:id="8" w:name="_Toc434529949"/>
      <w:r w:rsidRPr="00A562C1">
        <w:lastRenderedPageBreak/>
        <w:t>Календарно-тематическое планирование 11 класс.</w:t>
      </w:r>
      <w:bookmarkEnd w:id="8"/>
    </w:p>
    <w:tbl>
      <w:tblPr>
        <w:tblW w:w="0" w:type="auto"/>
        <w:tblInd w:w="249" w:type="dxa"/>
        <w:tblLayout w:type="fixed"/>
        <w:tblLook w:val="0000"/>
      </w:tblPr>
      <w:tblGrid>
        <w:gridCol w:w="993"/>
        <w:gridCol w:w="1418"/>
        <w:gridCol w:w="1084"/>
        <w:gridCol w:w="2730"/>
        <w:gridCol w:w="2295"/>
        <w:gridCol w:w="4185"/>
        <w:gridCol w:w="1695"/>
      </w:tblGrid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Понятие и типы информационных систем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типы информационных систем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Базы данных: табличные, иерархические, сетевые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типы баз данных: табличные, иерархические, сетевые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§11.1 – 11.1.2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 СУБД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 СУБД. Знакомство с Access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11.2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11.1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 Компьютерный практикум №16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Система управление базами данных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Формы представления данных: таблицы, формы, запросы, отчеты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Знакомство с Access, таблица, запросы, формы, макросы, модули.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11.3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11.2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структуры табличной базы данных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Создание структуры табличной базы данных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№18 «Ввод и редактирование данных»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Компьютерный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 и редактирование данных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 подготовиться к промежуточному тестированию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Реляционная база данных. Связывание таблиц в многотабличных базах данных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Однотабличные и многотабличные базы данных. Связывание таблиц.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 11.5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Работа за компьютером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Подготовиться к тесту, повторить материал темы.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«Хранение, поиск и сортировка информации в базах данных»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знаний, умений и навыков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Моделирование как метод познания. Формы представления моделей. Формализация.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Моделирование, модель, формы представления моделей, виды моделей материальные и нематериальные. Формализация.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5.1-5.2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5.1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подход к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моделированию. Типы информационных моделей.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Понятие о системе. Статические,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динамические информационные модели. Типы информационных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§ 5.3-5.4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задание5.4-5.5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№20 «Приближенное решение уравнений графическим методом»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Приближенное решение уравнений графическим методом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разработки и исследования моделей на компьютере.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этапы разработки и исследования моделей на компьютере. Исследование физических моделей., исследование математических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§5.6-5.7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задание5.8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№21 «Построение геометрических моделей (построение с помощью циркуля и линейки)»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практикум №22 «Построение и исследование физических моделей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электронных таблиц»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Построение и исследование физических моделей с помощью электронных таблиц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№23 «Построение и исследование геоинформационных моделей»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Построение и исследование геоинформационных моделей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Передача информации. Глобальная компьютерная сеть Интернет. Адресация в Интернет.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Основные способы передачи информации. Локальные компьютерные сети. Глобальная сеть Интернет. Адресация в Интернет.IP– адрес, доменная система имен.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12.1-12.4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12.1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Протокол передачи данных TCP/IP.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Протокол передачи данных TCP/IP, протокол маршрутизации. Подключение к Интернету по коммутированным телефонным каналам.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12.5-12.6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12.5-12.6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№24 «Подключение к Интернету. Настройка модема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Подключение к Интернету. Настройка модема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12.7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12.12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Электронная почта и телеконференция.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Электронная почта и телеконференция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12.8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12.7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A3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№25 «Работа с электронной почтой»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Работа с электронной почтой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334C8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Всемирная паутина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Технология WorldWideWeb. Браузеры средства доступа к информационным ресурсам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12.9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12.18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№26 «Путешествие по всемирной паутине. Настройка браузера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Путешествие по всемирной паутине. Настройка браузера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Файловые архивы. Компьютерный практикум №27 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«Работа с файловыми архивами»</w:t>
            </w:r>
          </w:p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Серверы файловых архивов, протокол передачи данных (FTR)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§12.10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12.20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 Компьютерный практикум №28 «Работа с поисковыми системами»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Поисковые системы, поиск информации по адресу и ключевому слову.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 12.11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задание 12.21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Основы HTML.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WEB- сайтов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HTMLязыка. Web–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сайты и Web– страницы. Разработка сайта или страницы.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§ 13.1-13.2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13.2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 №29 «Разработка                WEB- сайта ».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Разработка сайта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Коммуникационные технологии</w:t>
            </w: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знаний, умений и навыков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Информационная цивилизация. Информационные ресурсы общества.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Особенности информационной цивилизации. Информационные ресурсы общества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§6.1-6.2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культура. Этические и правовые нормы информационной деятельности человека. Информационная безопасность.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Информационная культура. Этические и правовые нормы информационной деятельности человека. Информационная безопасность.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§6.3 </w:t>
            </w: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подготовка к тестированию.</w:t>
            </w: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Повторно-обобщающий урок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повторение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Повторно-обобщающий урок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повторение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62C1" w:rsidRPr="00A562C1" w:rsidTr="00A334C8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660022" w:rsidRDefault="00660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11 класса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 xml:space="preserve">Урок проверки знаний 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562C1" w:rsidRPr="00A562C1" w:rsidRDefault="00A56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C1">
              <w:rPr>
                <w:rFonts w:ascii="Times New Roman" w:hAnsi="Times New Roman" w:cs="Times New Roman"/>
                <w:sz w:val="28"/>
                <w:szCs w:val="28"/>
              </w:rPr>
              <w:t>Урок проверки знаний, умений и навыков учащихся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62C1" w:rsidRDefault="00A56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422" w:rsidRPr="00A562C1" w:rsidRDefault="007E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2C1" w:rsidRPr="007E0422" w:rsidRDefault="00A562C1" w:rsidP="007E04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2C1" w:rsidRPr="007E0422" w:rsidSect="007E0422">
      <w:pgSz w:w="16838" w:h="11906" w:orient="landscape"/>
      <w:pgMar w:top="1134" w:right="1134" w:bottom="993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67" w:rsidRDefault="00EA2767" w:rsidP="00A562C1">
      <w:pPr>
        <w:spacing w:after="0" w:line="240" w:lineRule="auto"/>
      </w:pPr>
      <w:r>
        <w:separator/>
      </w:r>
    </w:p>
  </w:endnote>
  <w:endnote w:type="continuationSeparator" w:id="1">
    <w:p w:rsidR="00EA2767" w:rsidRDefault="00EA2767" w:rsidP="00A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137"/>
      <w:docPartObj>
        <w:docPartGallery w:val="Page Numbers (Bottom of Page)"/>
        <w:docPartUnique/>
      </w:docPartObj>
    </w:sdtPr>
    <w:sdtContent>
      <w:p w:rsidR="00A334C8" w:rsidRDefault="00755FB0">
        <w:pPr>
          <w:pStyle w:val="a7"/>
          <w:jc w:val="right"/>
        </w:pPr>
        <w:fldSimple w:instr=" PAGE   \* MERGEFORMAT ">
          <w:r w:rsidR="00F713A2">
            <w:rPr>
              <w:noProof/>
            </w:rPr>
            <w:t>12</w:t>
          </w:r>
        </w:fldSimple>
      </w:p>
    </w:sdtContent>
  </w:sdt>
  <w:p w:rsidR="00A334C8" w:rsidRDefault="00A334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67" w:rsidRDefault="00EA2767" w:rsidP="00A562C1">
      <w:pPr>
        <w:spacing w:after="0" w:line="240" w:lineRule="auto"/>
      </w:pPr>
      <w:r>
        <w:separator/>
      </w:r>
    </w:p>
  </w:footnote>
  <w:footnote w:type="continuationSeparator" w:id="1">
    <w:p w:rsidR="00EA2767" w:rsidRDefault="00EA2767" w:rsidP="00A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845C5C"/>
    <w:lvl w:ilvl="0">
      <w:numFmt w:val="bullet"/>
      <w:lvlText w:val="*"/>
      <w:lvlJc w:val="left"/>
    </w:lvl>
  </w:abstractNum>
  <w:abstractNum w:abstractNumId="1">
    <w:nsid w:val="161E3676"/>
    <w:multiLevelType w:val="hybridMultilevel"/>
    <w:tmpl w:val="293E8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221FBC"/>
    <w:multiLevelType w:val="hybridMultilevel"/>
    <w:tmpl w:val="60309D30"/>
    <w:lvl w:ilvl="0" w:tplc="05201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55607EF3"/>
    <w:multiLevelType w:val="hybridMultilevel"/>
    <w:tmpl w:val="64BA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27F7"/>
    <w:rsid w:val="002B27F7"/>
    <w:rsid w:val="00347880"/>
    <w:rsid w:val="00457931"/>
    <w:rsid w:val="005A3DF8"/>
    <w:rsid w:val="00660022"/>
    <w:rsid w:val="006767B2"/>
    <w:rsid w:val="006F24D0"/>
    <w:rsid w:val="00755FB0"/>
    <w:rsid w:val="007E0422"/>
    <w:rsid w:val="00A058CF"/>
    <w:rsid w:val="00A334C8"/>
    <w:rsid w:val="00A562C1"/>
    <w:rsid w:val="00D73907"/>
    <w:rsid w:val="00EA2767"/>
    <w:rsid w:val="00F7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F8"/>
  </w:style>
  <w:style w:type="paragraph" w:styleId="1">
    <w:name w:val="heading 1"/>
    <w:basedOn w:val="a"/>
    <w:next w:val="a"/>
    <w:link w:val="10"/>
    <w:uiPriority w:val="9"/>
    <w:qFormat/>
    <w:rsid w:val="0066002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2B27F7"/>
    <w:pPr>
      <w:spacing w:after="100"/>
    </w:pPr>
  </w:style>
  <w:style w:type="character" w:styleId="a3">
    <w:name w:val="Hyperlink"/>
    <w:basedOn w:val="a0"/>
    <w:uiPriority w:val="99"/>
    <w:unhideWhenUsed/>
    <w:rsid w:val="002B27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27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62C1"/>
  </w:style>
  <w:style w:type="paragraph" w:styleId="a7">
    <w:name w:val="footer"/>
    <w:basedOn w:val="a"/>
    <w:link w:val="a8"/>
    <w:uiPriority w:val="99"/>
    <w:unhideWhenUsed/>
    <w:rsid w:val="00A5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62C1"/>
  </w:style>
  <w:style w:type="character" w:customStyle="1" w:styleId="10">
    <w:name w:val="Заголовок 1 Знак"/>
    <w:basedOn w:val="a0"/>
    <w:link w:val="1"/>
    <w:uiPriority w:val="9"/>
    <w:rsid w:val="0066002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60022"/>
    <w:pPr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6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0966-F871-4B28-95D1-66B5F179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Латышевы</dc:creator>
  <cp:keywords/>
  <dc:description/>
  <cp:lastModifiedBy>Школа</cp:lastModifiedBy>
  <cp:revision>7</cp:revision>
  <dcterms:created xsi:type="dcterms:W3CDTF">2015-11-05T15:35:00Z</dcterms:created>
  <dcterms:modified xsi:type="dcterms:W3CDTF">2018-08-31T04:34:00Z</dcterms:modified>
</cp:coreProperties>
</file>