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64BE" w14:textId="6A053457" w:rsidR="00A647F5" w:rsidRDefault="00B43733">
      <w:pPr>
        <w:ind w:right="-200"/>
        <w:jc w:val="both"/>
        <w:sectPr w:rsidR="00A647F5">
          <w:pgSz w:w="12240" w:h="15840"/>
          <w:pgMar w:top="0" w:right="1320" w:bottom="0" w:left="13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6612511" wp14:editId="64B5EF14">
            <wp:extent cx="60960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1B62B" w14:textId="77777777" w:rsidR="004274C1" w:rsidRDefault="00000000" w:rsidP="004274C1">
      <w:pPr>
        <w:widowControl w:val="0"/>
        <w:suppressLineNumbers/>
        <w:suppressAutoHyphens/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0"/>
          <w:sz w:val="28"/>
          <w:szCs w:val="28"/>
          <w:shd w:val="clear" w:color="auto" w:fill="FFFFFF"/>
          <w:lang w:val="ru-RU" w:bidi="en-US"/>
        </w:rPr>
        <w:lastRenderedPageBreak/>
        <w:t xml:space="preserve">                                           Пояснительная записка</w:t>
      </w:r>
    </w:p>
    <w:p w14:paraId="02C6662B" w14:textId="77777777" w:rsidR="004274C1" w:rsidRDefault="004274C1" w:rsidP="004274C1">
      <w:pPr>
        <w:widowControl w:val="0"/>
        <w:suppressLineNumbers/>
        <w:suppressAutoHyphens/>
        <w:spacing w:line="276" w:lineRule="auto"/>
        <w:jc w:val="both"/>
        <w:rPr>
          <w:b/>
          <w:color w:val="00000A"/>
          <w:sz w:val="28"/>
          <w:szCs w:val="28"/>
          <w:shd w:val="clear" w:color="auto" w:fill="FFFFFF"/>
          <w:lang w:val="ru-RU" w:bidi="en-US"/>
        </w:rPr>
      </w:pPr>
    </w:p>
    <w:p w14:paraId="104A2B3C" w14:textId="77777777" w:rsidR="004274C1" w:rsidRDefault="00000000" w:rsidP="004274C1">
      <w:pPr>
        <w:widowControl w:val="0"/>
        <w:suppressLineNumbers/>
        <w:suppressAutoHyphens/>
        <w:spacing w:before="240" w:line="276" w:lineRule="auto"/>
        <w:ind w:left="1" w:firstLine="706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Структура и содержание программы «Золотая ниточка» (далее Программа) разработаны в соответствии с нормативно-правовой базой:</w:t>
      </w:r>
    </w:p>
    <w:p w14:paraId="08694557" w14:textId="77777777" w:rsidR="004274C1" w:rsidRDefault="00000000" w:rsidP="004274C1">
      <w:pPr>
        <w:widowControl w:val="0"/>
        <w:suppressLineNumbers/>
        <w:tabs>
          <w:tab w:val="left" w:pos="1134"/>
        </w:tabs>
        <w:spacing w:after="27" w:line="276" w:lineRule="auto"/>
        <w:ind w:firstLine="709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− Федеральный закон от 29.12.2012 </w:t>
      </w:r>
      <w:r>
        <w:rPr>
          <w:rFonts w:eastAsia="Segoe UI"/>
          <w:color w:val="000000"/>
          <w:sz w:val="28"/>
          <w:szCs w:val="28"/>
          <w:lang w:bidi="en-US"/>
        </w:rPr>
        <w:t>N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273-ФЗ (ред. от 30.12.2021) "Об образовании в Российской Федерации" (с изм. и доп., вступ. в силу с 01.03.2022); </w:t>
      </w:r>
    </w:p>
    <w:p w14:paraId="4995C8FC" w14:textId="77777777" w:rsidR="004274C1" w:rsidRDefault="00000000" w:rsidP="004274C1">
      <w:pPr>
        <w:widowControl w:val="0"/>
        <w:suppressLineNumbers/>
        <w:tabs>
          <w:tab w:val="left" w:pos="1134"/>
        </w:tabs>
        <w:spacing w:after="27" w:line="276" w:lineRule="auto"/>
        <w:ind w:firstLine="709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124C5619" w14:textId="77777777" w:rsidR="004274C1" w:rsidRDefault="00000000" w:rsidP="004274C1">
      <w:pPr>
        <w:widowControl w:val="0"/>
        <w:suppressLineNumbers/>
        <w:tabs>
          <w:tab w:val="left" w:pos="1134"/>
        </w:tabs>
        <w:spacing w:after="27" w:line="276" w:lineRule="auto"/>
        <w:ind w:firstLine="709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14:paraId="158FBBCD" w14:textId="77777777" w:rsidR="004274C1" w:rsidRDefault="00000000" w:rsidP="004274C1">
      <w:pPr>
        <w:widowControl w:val="0"/>
        <w:suppressLineNumbers/>
        <w:tabs>
          <w:tab w:val="left" w:pos="1134"/>
        </w:tabs>
        <w:spacing w:after="27" w:line="276" w:lineRule="auto"/>
        <w:ind w:firstLine="709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46245C39" w14:textId="77777777" w:rsidR="004274C1" w:rsidRDefault="00000000" w:rsidP="004274C1">
      <w:pPr>
        <w:widowControl w:val="0"/>
        <w:suppressLineNumbers/>
        <w:tabs>
          <w:tab w:val="left" w:pos="1134"/>
        </w:tabs>
        <w:spacing w:line="276" w:lineRule="auto"/>
        <w:ind w:firstLine="709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7BF2CBBF" w14:textId="77777777" w:rsidR="004274C1" w:rsidRDefault="00000000" w:rsidP="004274C1">
      <w:pPr>
        <w:widowControl w:val="0"/>
        <w:suppressLineNumbers/>
        <w:tabs>
          <w:tab w:val="left" w:pos="1134"/>
        </w:tabs>
        <w:spacing w:line="276" w:lineRule="auto"/>
        <w:ind w:firstLine="709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2C7F64CF" w14:textId="77777777" w:rsidR="004274C1" w:rsidRDefault="00000000" w:rsidP="004274C1">
      <w:pPr>
        <w:suppressLineNumbers/>
        <w:shd w:val="clear" w:color="auto" w:fill="FFFFFF"/>
        <w:spacing w:after="103"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Программа имеет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творческую  направленность</w:t>
      </w:r>
      <w:r>
        <w:rPr>
          <w:color w:val="000000"/>
          <w:sz w:val="28"/>
          <w:szCs w:val="28"/>
          <w:lang w:val="ru-RU" w:eastAsia="ru-RU"/>
        </w:rPr>
        <w:t> и призвана осуществлять важные функции:</w:t>
      </w:r>
    </w:p>
    <w:p w14:paraId="2E4B2DF2" w14:textId="77777777" w:rsidR="004274C1" w:rsidRDefault="00000000" w:rsidP="004274C1">
      <w:pPr>
        <w:suppressLineNumbers/>
        <w:shd w:val="clear" w:color="auto" w:fill="FFFFFF"/>
        <w:spacing w:after="103"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создавать эмоционально значимую среду для развития ребёнка и переживания им «ситуации успеха»;</w:t>
      </w:r>
    </w:p>
    <w:p w14:paraId="152E611A" w14:textId="77777777" w:rsidR="004274C1" w:rsidRDefault="00000000" w:rsidP="004274C1">
      <w:pPr>
        <w:suppressLineNumbers/>
        <w:shd w:val="clear" w:color="auto" w:fill="FFFFFF"/>
        <w:spacing w:after="103"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способствовать осознанию и дифференциации личностно-значимых интересов личности;</w:t>
      </w:r>
    </w:p>
    <w:p w14:paraId="2F4FE129" w14:textId="77777777" w:rsidR="004274C1" w:rsidRDefault="00000000" w:rsidP="004274C1">
      <w:pPr>
        <w:suppressLineNumbers/>
        <w:shd w:val="clear" w:color="auto" w:fill="FFFFFF"/>
        <w:spacing w:after="103"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14:paraId="267DBD02" w14:textId="77777777" w:rsidR="004274C1" w:rsidRDefault="00000000" w:rsidP="004274C1">
      <w:pPr>
        <w:widowControl w:val="0"/>
        <w:suppressLineNumbers/>
        <w:suppressAutoHyphens/>
        <w:spacing w:after="240" w:line="276" w:lineRule="auto"/>
        <w:ind w:left="1" w:hanging="1"/>
        <w:jc w:val="center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>Новизна</w:t>
      </w:r>
    </w:p>
    <w:p w14:paraId="40C8CAC5" w14:textId="77777777" w:rsidR="00542820" w:rsidRDefault="004274C1" w:rsidP="00542820">
      <w:pPr>
        <w:widowControl w:val="0"/>
        <w:suppressLineNumbers/>
        <w:suppressAutoHyphens/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      Новизна </w:t>
      </w:r>
      <w:r>
        <w:rPr>
          <w:rFonts w:eastAsia="Segoe UI"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программы </w:t>
      </w:r>
      <w:r w:rsidRPr="00542820">
        <w:rPr>
          <w:rFonts w:eastAsia="Segoe UI"/>
          <w:bCs/>
          <w:color w:val="000000"/>
          <w:sz w:val="28"/>
          <w:szCs w:val="28"/>
          <w:shd w:val="clear" w:color="auto" w:fill="FFFFFF"/>
          <w:lang w:val="ru-RU" w:bidi="en-US"/>
        </w:rPr>
        <w:t>состоит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  в том, чтобы выявить </w:t>
      </w:r>
      <w:r w:rsidR="00000000" w:rsidRPr="00542820">
        <w:rPr>
          <w:rFonts w:eastAsia="Segoe UI"/>
          <w:color w:val="000000"/>
          <w:sz w:val="28"/>
          <w:szCs w:val="28"/>
          <w:lang w:val="ru-RU" w:bidi="en-US"/>
        </w:rPr>
        <w:t xml:space="preserve"> одарённых детей в </w:t>
      </w:r>
      <w:r w:rsidR="00000000" w:rsidRPr="00542820">
        <w:rPr>
          <w:rFonts w:eastAsia="Segoe UI"/>
          <w:color w:val="000000"/>
          <w:sz w:val="28"/>
          <w:szCs w:val="28"/>
          <w:lang w:val="ru-RU" w:bidi="en-US"/>
        </w:rPr>
        <w:lastRenderedPageBreak/>
        <w:t xml:space="preserve">области музыкального искусства в 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младшем школьном возрасте  и </w:t>
      </w:r>
      <w:r w:rsidR="00000000" w:rsidRPr="00542820">
        <w:rPr>
          <w:rFonts w:eastAsia="Segoe UI"/>
          <w:color w:val="000000"/>
          <w:sz w:val="28"/>
          <w:szCs w:val="28"/>
          <w:lang w:val="ru-RU" w:bidi="en-US"/>
        </w:rPr>
        <w:t xml:space="preserve"> приобретение 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опыта творческой деятельности. </w:t>
      </w:r>
      <w:r w:rsidR="00000000" w:rsidRPr="00542820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</w:p>
    <w:p w14:paraId="7217C79F" w14:textId="77777777" w:rsidR="00542820" w:rsidRDefault="00000000" w:rsidP="00542820">
      <w:pPr>
        <w:widowControl w:val="0"/>
        <w:suppressLineNumbers/>
        <w:suppressAutoHyphens/>
        <w:spacing w:line="276" w:lineRule="auto"/>
        <w:jc w:val="center"/>
        <w:rPr>
          <w:b/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>Актуальность</w:t>
      </w:r>
    </w:p>
    <w:p w14:paraId="155219B9" w14:textId="77777777" w:rsidR="00542820" w:rsidRPr="00542820" w:rsidRDefault="00000000" w:rsidP="00542820">
      <w:pPr>
        <w:widowControl w:val="0"/>
        <w:suppressLineNumbers/>
        <w:suppressAutoHyphens/>
        <w:spacing w:line="276" w:lineRule="auto"/>
        <w:jc w:val="both"/>
        <w:rPr>
          <w:b/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         Программа</w:t>
      </w:r>
      <w:r w:rsidRPr="00542820">
        <w:rPr>
          <w:rFonts w:eastAsia="Segoe UI"/>
          <w:color w:val="000000"/>
          <w:sz w:val="28"/>
          <w:szCs w:val="28"/>
          <w:lang w:val="ru-RU" w:bidi="en-US"/>
        </w:rPr>
        <w:t xml:space="preserve"> заключается в формировании ценностных эстетических ориентиров, развитии музыкального слуха и овладении навыками вокального пения.</w:t>
      </w:r>
    </w:p>
    <w:p w14:paraId="09B18489" w14:textId="77777777" w:rsidR="00542820" w:rsidRDefault="00542820" w:rsidP="004274C1">
      <w:pPr>
        <w:widowControl w:val="0"/>
        <w:suppressLineNumbers/>
        <w:suppressAutoHyphens/>
        <w:spacing w:line="11" w:lineRule="atLeast"/>
        <w:rPr>
          <w:rFonts w:eastAsia="Segoe UI"/>
          <w:color w:val="000000"/>
          <w:sz w:val="28"/>
          <w:szCs w:val="28"/>
          <w:lang w:val="ru-RU" w:bidi="en-US"/>
        </w:rPr>
      </w:pPr>
    </w:p>
    <w:p w14:paraId="7A362354" w14:textId="77777777" w:rsidR="00542820" w:rsidRDefault="00000000" w:rsidP="00542820">
      <w:pPr>
        <w:widowControl w:val="0"/>
        <w:suppressLineNumbers/>
        <w:suppressAutoHyphens/>
        <w:spacing w:after="240" w:line="276" w:lineRule="auto"/>
        <w:ind w:left="1" w:hanging="3"/>
        <w:jc w:val="center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>Отличительные особенности программ</w:t>
      </w:r>
    </w:p>
    <w:p w14:paraId="09F64A20" w14:textId="77777777" w:rsidR="00542820" w:rsidRDefault="00000000" w:rsidP="00542820">
      <w:pPr>
        <w:widowControl w:val="0"/>
        <w:suppressLineNumbers/>
        <w:suppressAutoHyphens/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            </w:t>
      </w:r>
      <w:r w:rsidRPr="00542820">
        <w:rPr>
          <w:rFonts w:eastAsia="Segoe UI"/>
          <w:color w:val="000000"/>
          <w:sz w:val="28"/>
          <w:szCs w:val="28"/>
          <w:lang w:val="ru-RU" w:bidi="en-US"/>
        </w:rPr>
        <w:t xml:space="preserve"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</w:t>
      </w:r>
      <w:r>
        <w:rPr>
          <w:rFonts w:eastAsia="Segoe UI"/>
          <w:color w:val="000000"/>
          <w:sz w:val="28"/>
          <w:szCs w:val="28"/>
          <w:lang w:val="ru-RU" w:bidi="en-US"/>
        </w:rPr>
        <w:t>занятиях</w:t>
      </w:r>
      <w:r w:rsidRPr="00542820">
        <w:rPr>
          <w:rFonts w:eastAsia="Segoe UI"/>
          <w:color w:val="000000"/>
          <w:sz w:val="28"/>
          <w:szCs w:val="28"/>
          <w:lang w:val="ru-RU" w:bidi="en-US"/>
        </w:rPr>
        <w:t>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14:paraId="488663CC" w14:textId="77777777" w:rsidR="00542820" w:rsidRPr="00A4714F" w:rsidRDefault="00000000" w:rsidP="00542820">
      <w:pPr>
        <w:widowControl w:val="0"/>
        <w:suppressLineNumbers/>
        <w:suppressAutoHyphens/>
        <w:spacing w:line="276" w:lineRule="auto"/>
        <w:ind w:firstLine="90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A4714F">
        <w:rPr>
          <w:rFonts w:eastAsia="Segoe UI"/>
          <w:color w:val="000000"/>
          <w:sz w:val="28"/>
          <w:szCs w:val="28"/>
          <w:lang w:val="ru-RU" w:bidi="en-US"/>
        </w:rPr>
        <w:t>Группы имеют постоянный состав. Набор детей - свободный, без предъявления особых требованиям к знаниям и умениям детей в области вязания спицами. Группы могут формироваться по возрастному признаку.</w:t>
      </w:r>
    </w:p>
    <w:p w14:paraId="66AF6F76" w14:textId="77777777" w:rsidR="00542820" w:rsidRPr="00A4714F" w:rsidRDefault="00000000" w:rsidP="00542820">
      <w:pPr>
        <w:widowControl w:val="0"/>
        <w:suppressLineNumbers/>
        <w:suppressAutoHyphens/>
        <w:spacing w:line="276" w:lineRule="auto"/>
        <w:ind w:firstLine="90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A4714F">
        <w:rPr>
          <w:rFonts w:eastAsia="Segoe UI"/>
          <w:color w:val="000000"/>
          <w:sz w:val="28"/>
          <w:szCs w:val="28"/>
          <w:lang w:val="ru-RU" w:bidi="en-US"/>
        </w:rPr>
        <w:t>Дети могут приниматься на второй год обучения на основании дополнительных вступительных испытаний в форме выявления практических навыков и умений вязания на спицах.</w:t>
      </w:r>
    </w:p>
    <w:p w14:paraId="7353E059" w14:textId="77777777" w:rsidR="00B9174F" w:rsidRDefault="00000000" w:rsidP="00B9174F">
      <w:pPr>
        <w:widowControl w:val="0"/>
        <w:suppressLineNumbers/>
        <w:suppressAutoHyphens/>
        <w:spacing w:after="240" w:line="276" w:lineRule="auto"/>
        <w:ind w:left="1" w:hanging="3"/>
        <w:jc w:val="center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>Адресат программы</w:t>
      </w:r>
    </w:p>
    <w:p w14:paraId="73D2B868" w14:textId="77777777" w:rsidR="00B9174F" w:rsidRDefault="00000000" w:rsidP="00B9174F">
      <w:pPr>
        <w:widowControl w:val="0"/>
        <w:suppressLineNumbers/>
        <w:spacing w:after="240" w:line="276" w:lineRule="auto"/>
        <w:ind w:firstLine="851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i/>
          <w:color w:val="000000"/>
          <w:sz w:val="28"/>
          <w:szCs w:val="28"/>
          <w:lang w:val="ru-RU" w:bidi="en-US"/>
        </w:rPr>
        <w:t>Срок реализации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дополнительной общеразвивающей программы рассчитан на 4  года. </w:t>
      </w:r>
    </w:p>
    <w:p w14:paraId="75F95435" w14:textId="77777777" w:rsidR="00B9174F" w:rsidRDefault="00000000" w:rsidP="00B9174F">
      <w:pPr>
        <w:widowControl w:val="0"/>
        <w:suppressLineNumbers/>
        <w:spacing w:after="240" w:line="276" w:lineRule="auto"/>
        <w:ind w:firstLine="851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i/>
          <w:color w:val="000000"/>
          <w:sz w:val="28"/>
          <w:szCs w:val="28"/>
          <w:lang w:val="ru-RU" w:bidi="en-US"/>
        </w:rPr>
        <w:t>Возраст учащихся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рассчитан на детей с 7 до 10 лет.</w:t>
      </w:r>
    </w:p>
    <w:p w14:paraId="79205AC7" w14:textId="77777777" w:rsidR="00B9174F" w:rsidRDefault="00000000" w:rsidP="00B9174F">
      <w:pPr>
        <w:widowControl w:val="0"/>
        <w:suppressLineNumbers/>
        <w:spacing w:after="240" w:line="276" w:lineRule="auto"/>
        <w:ind w:firstLine="851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i/>
          <w:color w:val="000000"/>
          <w:sz w:val="28"/>
          <w:szCs w:val="28"/>
          <w:lang w:val="ru-RU" w:bidi="en-US"/>
        </w:rPr>
        <w:t>Наполняемость групп: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1-ый год обучения – 10 человек, 2-ой год обучения – 10-13 человек, 3-ий год обучения – 10-15 человек, 4 –ый год обучения – 10-15 человек. </w:t>
      </w:r>
    </w:p>
    <w:p w14:paraId="6947894A" w14:textId="77777777" w:rsidR="00B9174F" w:rsidRDefault="00000000" w:rsidP="00B9174F">
      <w:pPr>
        <w:widowControl w:val="0"/>
        <w:suppressLineNumbers/>
        <w:spacing w:after="240" w:line="276" w:lineRule="auto"/>
        <w:ind w:firstLine="851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>
        <w:rPr>
          <w:rFonts w:eastAsia="Segoe UI"/>
          <w:b/>
          <w:i/>
          <w:color w:val="000000"/>
          <w:sz w:val="28"/>
          <w:szCs w:val="28"/>
          <w:lang w:val="ru-RU" w:bidi="en-US"/>
        </w:rPr>
        <w:t>Режим занятий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обучения – один раз в неделю по одному академическому часу (40 мин.), 34 часа в год. </w:t>
      </w:r>
    </w:p>
    <w:p w14:paraId="786AC59A" w14:textId="77777777" w:rsidR="00B9174F" w:rsidRDefault="00000000" w:rsidP="00B9174F">
      <w:pPr>
        <w:widowControl w:val="0"/>
        <w:suppressLineNumbers/>
        <w:spacing w:after="240" w:line="276" w:lineRule="auto"/>
        <w:ind w:firstLine="851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</w:t>
      </w:r>
    </w:p>
    <w:p w14:paraId="332BB077" w14:textId="77777777" w:rsidR="00B9174F" w:rsidRDefault="00000000" w:rsidP="00B9174F">
      <w:pPr>
        <w:widowControl w:val="0"/>
        <w:suppressLineNumbers/>
        <w:suppressAutoHyphens/>
        <w:spacing w:after="240" w:line="276" w:lineRule="auto"/>
        <w:ind w:left="1" w:firstLine="851"/>
        <w:jc w:val="center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>Срок реализации</w:t>
      </w:r>
    </w:p>
    <w:p w14:paraId="2E1D8119" w14:textId="77777777" w:rsidR="00B9174F" w:rsidRDefault="00000000" w:rsidP="00B9174F">
      <w:pPr>
        <w:widowControl w:val="0"/>
        <w:suppressLineNumbers/>
        <w:suppressAutoHyphens/>
        <w:spacing w:after="240" w:line="276" w:lineRule="auto"/>
        <w:ind w:left="1" w:firstLine="851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Срок реализации программы 4 года. Образовательная программа </w:t>
      </w:r>
      <w:r>
        <w:rPr>
          <w:rFonts w:eastAsia="Segoe UI"/>
          <w:color w:val="000000"/>
          <w:sz w:val="28"/>
          <w:szCs w:val="28"/>
          <w:lang w:val="ru-RU" w:bidi="en-US"/>
        </w:rPr>
        <w:lastRenderedPageBreak/>
        <w:t>рассчитана на 34 часа в год , 1 раз в неделю по 1 академическому часу (40 мин).</w:t>
      </w:r>
    </w:p>
    <w:p w14:paraId="3CEE7AF1" w14:textId="77777777" w:rsidR="00B9174F" w:rsidRDefault="00000000" w:rsidP="00B9174F">
      <w:pPr>
        <w:widowControl w:val="0"/>
        <w:suppressLineNumbers/>
        <w:suppressAutoHyphens/>
        <w:spacing w:after="240" w:line="276" w:lineRule="auto"/>
        <w:ind w:left="1" w:firstLine="851"/>
        <w:jc w:val="center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>Формы и режим занятий</w:t>
      </w:r>
    </w:p>
    <w:p w14:paraId="23EF47BE" w14:textId="77777777" w:rsidR="00B9174F" w:rsidRDefault="00000000" w:rsidP="00B9174F">
      <w:pPr>
        <w:widowControl w:val="0"/>
        <w:suppressLineNumbers/>
        <w:suppressAutoHyphens/>
        <w:spacing w:after="240" w:line="276" w:lineRule="auto"/>
        <w:ind w:firstLine="851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 Обучение осуществляется только в очной форме. Основной формой работы является репетиции. </w:t>
      </w:r>
    </w:p>
    <w:p w14:paraId="2DA015D9" w14:textId="77777777" w:rsidR="00B9174F" w:rsidRDefault="00000000" w:rsidP="00B9174F">
      <w:pPr>
        <w:widowControl w:val="0"/>
        <w:suppressLineNumbers/>
        <w:suppressAutoHyphens/>
        <w:spacing w:after="240" w:line="276" w:lineRule="auto"/>
        <w:ind w:firstLine="851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Программой предусмотрены теоретические и практические занятия. Показ  творческой встречи  проходит по окончанию учебного года,  при переходе в следующий год обучения. В течение всего курса обучения сохраняется преемственность образования, как по структуре, так и по содержанию учебного материала.</w:t>
      </w:r>
    </w:p>
    <w:p w14:paraId="7172E6CB" w14:textId="77777777" w:rsidR="00B9174F" w:rsidRPr="005E6797" w:rsidRDefault="00000000" w:rsidP="00B9174F">
      <w:pPr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Занятия проводятся в групповой и индивидуальной форме. </w:t>
      </w:r>
    </w:p>
    <w:p w14:paraId="600CE617" w14:textId="77777777" w:rsidR="00B9174F" w:rsidRPr="005E6797" w:rsidRDefault="00000000" w:rsidP="00B9174F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К обучающимся применяется личностный подход: к тем, кто </w:t>
      </w:r>
      <w:r>
        <w:rPr>
          <w:sz w:val="28"/>
          <w:szCs w:val="28"/>
          <w:lang w:val="ru-RU" w:eastAsia="ru-RU"/>
        </w:rPr>
        <w:t xml:space="preserve">имеет хороший слух и навыки пения </w:t>
      </w:r>
      <w:r w:rsidRPr="005E6797">
        <w:rPr>
          <w:sz w:val="28"/>
          <w:szCs w:val="28"/>
          <w:lang w:val="ru-RU" w:eastAsia="ru-RU"/>
        </w:rPr>
        <w:t>предъявляются повышенные требования, а тем детям, которые не справляются с работой, оказывается помощь.</w:t>
      </w:r>
    </w:p>
    <w:p w14:paraId="69E3F35E" w14:textId="77777777" w:rsidR="00B9174F" w:rsidRPr="005E6797" w:rsidRDefault="00000000" w:rsidP="00B9174F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Работа должна быть пронизана атмосферой творчества. </w:t>
      </w:r>
    </w:p>
    <w:p w14:paraId="68FC5661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Используются следующие </w:t>
      </w:r>
      <w:r w:rsidRPr="005E6797">
        <w:rPr>
          <w:b/>
          <w:sz w:val="28"/>
          <w:szCs w:val="28"/>
          <w:lang w:val="ru-RU" w:eastAsia="ru-RU"/>
        </w:rPr>
        <w:t>методы обучения</w:t>
      </w:r>
      <w:r w:rsidRPr="005E6797">
        <w:rPr>
          <w:sz w:val="28"/>
          <w:szCs w:val="28"/>
          <w:lang w:val="ru-RU" w:eastAsia="ru-RU"/>
        </w:rPr>
        <w:t>:</w:t>
      </w:r>
    </w:p>
    <w:p w14:paraId="338AC365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«забегания» вперед и «возвращения» к пройденному материалу (Д.Б. Кабалевский); </w:t>
      </w:r>
    </w:p>
    <w:p w14:paraId="6D76D2B4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обобщения размышлений о музыке (Э.Б. Абдуллин); </w:t>
      </w:r>
    </w:p>
    <w:p w14:paraId="027E3B81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импровизации (Н.А. Терентьева); </w:t>
      </w:r>
    </w:p>
    <w:p w14:paraId="3FBD7DEF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драматизации и театрализации (Т.В. Надолинская); </w:t>
      </w:r>
    </w:p>
    <w:p w14:paraId="63950AE6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-</w:t>
      </w: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метод эмоциональной драматургии; </w:t>
      </w:r>
    </w:p>
    <w:p w14:paraId="67CFF890" w14:textId="77777777" w:rsidR="00B9174F" w:rsidRDefault="00000000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междисциплинарных взаимодействий (В. Алеев). </w:t>
      </w:r>
    </w:p>
    <w:p w14:paraId="307F9271" w14:textId="77777777" w:rsidR="006B4CA6" w:rsidRDefault="00B9174F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проблемного обучения метод создания «композиций»; </w:t>
      </w:r>
    </w:p>
    <w:p w14:paraId="2921C2A2" w14:textId="77777777" w:rsidR="006B4CA6" w:rsidRDefault="00B9174F" w:rsidP="00B9174F">
      <w:pPr>
        <w:tabs>
          <w:tab w:val="num" w:pos="1440"/>
        </w:tabs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 xml:space="preserve">-метод художественного контекста метод интонационно-стилевого постижения музыки; </w:t>
      </w:r>
    </w:p>
    <w:p w14:paraId="0F348291" w14:textId="77777777" w:rsidR="00B9174F" w:rsidRPr="006B4CA6" w:rsidRDefault="00000000" w:rsidP="006B4CA6">
      <w:pPr>
        <w:tabs>
          <w:tab w:val="num" w:pos="1440"/>
        </w:tabs>
        <w:spacing w:line="276" w:lineRule="auto"/>
        <w:ind w:firstLine="680"/>
        <w:jc w:val="both"/>
        <w:rPr>
          <w:sz w:val="28"/>
          <w:szCs w:val="28"/>
          <w:lang w:val="ru-RU" w:eastAsia="ru-RU"/>
        </w:rPr>
      </w:pPr>
      <w:r w:rsidRPr="00B9174F">
        <w:rPr>
          <w:rFonts w:eastAsia="Segoe UI"/>
          <w:color w:val="000000"/>
          <w:sz w:val="28"/>
          <w:szCs w:val="28"/>
          <w:lang w:val="ru-RU" w:bidi="en-US"/>
        </w:rPr>
        <w:t>-метод размышления о музыке.</w:t>
      </w:r>
      <w:r>
        <w:rPr>
          <w:rFonts w:eastAsia="Segoe UI"/>
          <w:b/>
          <w:color w:val="000000"/>
          <w:sz w:val="28"/>
          <w:lang w:val="ru-RU" w:bidi="en-US"/>
        </w:rPr>
        <w:t xml:space="preserve">                                            </w:t>
      </w:r>
    </w:p>
    <w:p w14:paraId="6C81B39D" w14:textId="77777777" w:rsidR="00B9174F" w:rsidRDefault="00B9174F" w:rsidP="00B9174F">
      <w:pPr>
        <w:widowControl w:val="0"/>
        <w:suppressLineNumbers/>
        <w:suppressAutoHyphens/>
        <w:spacing w:line="276" w:lineRule="auto"/>
        <w:rPr>
          <w:rFonts w:eastAsia="Segoe UI"/>
          <w:b/>
          <w:color w:val="000000"/>
          <w:sz w:val="28"/>
          <w:lang w:val="ru-RU" w:bidi="en-US"/>
        </w:rPr>
      </w:pPr>
    </w:p>
    <w:p w14:paraId="46D47E0E" w14:textId="77777777" w:rsidR="00B9174F" w:rsidRDefault="00000000" w:rsidP="00B9174F">
      <w:pPr>
        <w:widowControl w:val="0"/>
        <w:suppressLineNumbers/>
        <w:suppressAutoHyphens/>
        <w:spacing w:line="276" w:lineRule="auto"/>
        <w:jc w:val="center"/>
        <w:rPr>
          <w:rFonts w:eastAsia="Segoe UI"/>
          <w:b/>
          <w:color w:val="000000"/>
          <w:sz w:val="28"/>
          <w:lang w:val="ru-RU" w:bidi="en-US"/>
        </w:rPr>
      </w:pPr>
      <w:r>
        <w:rPr>
          <w:rFonts w:eastAsia="Segoe UI"/>
          <w:b/>
          <w:color w:val="000000"/>
          <w:sz w:val="28"/>
          <w:lang w:val="ru-RU" w:bidi="en-US"/>
        </w:rPr>
        <w:t>ЦЕЛЬ И ЗАДАЧИ</w:t>
      </w:r>
    </w:p>
    <w:p w14:paraId="60F4A7D7" w14:textId="77777777" w:rsidR="00B9174F" w:rsidRDefault="00B9174F" w:rsidP="00B9174F">
      <w:pPr>
        <w:widowControl w:val="0"/>
        <w:suppressLineNumbers/>
        <w:suppressAutoHyphens/>
        <w:spacing w:line="276" w:lineRule="auto"/>
        <w:rPr>
          <w:rFonts w:eastAsia="Segoe UI"/>
          <w:b/>
          <w:color w:val="000000"/>
          <w:sz w:val="28"/>
          <w:lang w:val="ru-RU" w:bidi="en-US"/>
        </w:rPr>
      </w:pPr>
    </w:p>
    <w:p w14:paraId="24D7CB42" w14:textId="77777777" w:rsidR="006B4CA6" w:rsidRDefault="00B9174F" w:rsidP="00B9174F">
      <w:pPr>
        <w:spacing w:line="276" w:lineRule="auto"/>
        <w:ind w:firstLine="68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E6797">
        <w:rPr>
          <w:b/>
          <w:sz w:val="28"/>
          <w:szCs w:val="28"/>
          <w:lang w:val="ru-RU" w:eastAsia="ru-RU"/>
        </w:rPr>
        <w:t>Цель программы</w:t>
      </w:r>
      <w:r w:rsidR="00000000">
        <w:rPr>
          <w:b/>
          <w:sz w:val="28"/>
          <w:szCs w:val="28"/>
          <w:lang w:val="ru-RU" w:eastAsia="ru-RU"/>
        </w:rPr>
        <w:t xml:space="preserve"> </w:t>
      </w:r>
      <w:r w:rsidR="00000000" w:rsidRPr="006B4CA6">
        <w:rPr>
          <w:rFonts w:eastAsia="Segoe UI"/>
          <w:color w:val="000000"/>
          <w:sz w:val="28"/>
          <w:szCs w:val="28"/>
          <w:lang w:val="ru-RU" w:bidi="en-US"/>
        </w:rPr>
        <w:t>- способствовать умственному, физическому, социальному и эстетическому развитию детей младшего школьного возраста средствами музыкального воспитания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059D68E3" w14:textId="77777777" w:rsidR="00B9174F" w:rsidRPr="005E6797" w:rsidRDefault="00000000" w:rsidP="00B9174F">
      <w:pPr>
        <w:spacing w:line="276" w:lineRule="auto"/>
        <w:ind w:firstLine="68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В процессе достижения поставленной цели необходимо решить следующие </w:t>
      </w:r>
      <w:r w:rsidRPr="005E6797">
        <w:rPr>
          <w:b/>
          <w:sz w:val="28"/>
          <w:szCs w:val="28"/>
          <w:lang w:val="ru-RU" w:eastAsia="ru-RU"/>
        </w:rPr>
        <w:t>задачи</w:t>
      </w:r>
      <w:r w:rsidRPr="005E6797">
        <w:rPr>
          <w:sz w:val="28"/>
          <w:szCs w:val="28"/>
          <w:lang w:val="ru-RU" w:eastAsia="ru-RU"/>
        </w:rPr>
        <w:t>:</w:t>
      </w:r>
    </w:p>
    <w:p w14:paraId="02CD9201" w14:textId="77777777" w:rsidR="00E27F52" w:rsidRDefault="00B9174F" w:rsidP="00E27F52">
      <w:pPr>
        <w:tabs>
          <w:tab w:val="num" w:pos="720"/>
        </w:tabs>
        <w:spacing w:line="276" w:lineRule="auto"/>
        <w:ind w:firstLine="680"/>
        <w:jc w:val="both"/>
        <w:rPr>
          <w:b/>
          <w:sz w:val="28"/>
          <w:szCs w:val="28"/>
          <w:lang w:val="ru-RU" w:eastAsia="ru-RU"/>
        </w:rPr>
      </w:pPr>
      <w:r w:rsidRPr="005E6797">
        <w:rPr>
          <w:b/>
          <w:sz w:val="28"/>
          <w:szCs w:val="28"/>
          <w:lang w:val="ru-RU" w:eastAsia="ru-RU"/>
        </w:rPr>
        <w:t>1. Образовательные</w:t>
      </w:r>
      <w:r w:rsidRPr="00E27F52">
        <w:rPr>
          <w:b/>
          <w:sz w:val="28"/>
          <w:szCs w:val="28"/>
          <w:lang w:val="ru-RU" w:eastAsia="ru-RU"/>
        </w:rPr>
        <w:t>:</w:t>
      </w:r>
    </w:p>
    <w:p w14:paraId="2366D30F" w14:textId="77777777" w:rsidR="00E27F52" w:rsidRPr="00E27F52" w:rsidRDefault="00000000" w:rsidP="00E27F52">
      <w:pPr>
        <w:numPr>
          <w:ilvl w:val="0"/>
          <w:numId w:val="1"/>
        </w:numPr>
        <w:tabs>
          <w:tab w:val="num" w:pos="720"/>
        </w:tabs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lastRenderedPageBreak/>
        <w:t>О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 xml:space="preserve">богащать музыкальные впечатления детей с помощью разнообразных музыкальных произведений; </w:t>
      </w:r>
    </w:p>
    <w:p w14:paraId="3ABB9DC0" w14:textId="77777777" w:rsidR="00E27F52" w:rsidRPr="00E27F52" w:rsidRDefault="00000000" w:rsidP="00E27F52">
      <w:pPr>
        <w:numPr>
          <w:ilvl w:val="0"/>
          <w:numId w:val="1"/>
        </w:numPr>
        <w:tabs>
          <w:tab w:val="num" w:pos="720"/>
        </w:tabs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З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накомить детей с элементарными музыкальными понятиями;</w:t>
      </w:r>
    </w:p>
    <w:p w14:paraId="4A9F9B2D" w14:textId="77777777" w:rsidR="00E27F52" w:rsidRPr="00E27F52" w:rsidRDefault="00000000" w:rsidP="00E27F52">
      <w:pPr>
        <w:numPr>
          <w:ilvl w:val="0"/>
          <w:numId w:val="1"/>
        </w:numPr>
        <w:tabs>
          <w:tab w:val="num" w:pos="720"/>
        </w:tabs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О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бучить простейшим практическим навыкам во всех видах музыкальной деятельности;</w:t>
      </w:r>
    </w:p>
    <w:p w14:paraId="6810F1AD" w14:textId="77777777" w:rsidR="00E27F52" w:rsidRPr="00E27F52" w:rsidRDefault="00000000" w:rsidP="00E27F52">
      <w:pPr>
        <w:numPr>
          <w:ilvl w:val="0"/>
          <w:numId w:val="1"/>
        </w:numPr>
        <w:tabs>
          <w:tab w:val="num" w:pos="720"/>
        </w:tabs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Ф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 xml:space="preserve">ормировать певческий голос, выразительность движений; </w:t>
      </w:r>
    </w:p>
    <w:p w14:paraId="6D145C00" w14:textId="77777777" w:rsidR="00B9174F" w:rsidRPr="00E27F52" w:rsidRDefault="00E27F52" w:rsidP="00E27F52">
      <w:pPr>
        <w:numPr>
          <w:ilvl w:val="0"/>
          <w:numId w:val="1"/>
        </w:numPr>
        <w:tabs>
          <w:tab w:val="num" w:pos="720"/>
        </w:tabs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Ф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ормировать стремление применять выученный репертуар в повседневной жизни, музицировать, петь и танцевать.</w:t>
      </w:r>
    </w:p>
    <w:p w14:paraId="411A6A41" w14:textId="77777777" w:rsidR="00E27F52" w:rsidRPr="008606E8" w:rsidRDefault="00000000" w:rsidP="00E27F52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</w:t>
      </w:r>
      <w:r w:rsidR="00B9174F" w:rsidRPr="008606E8">
        <w:rPr>
          <w:b/>
          <w:sz w:val="28"/>
          <w:szCs w:val="28"/>
          <w:lang w:val="ru-RU" w:eastAsia="ru-RU"/>
        </w:rPr>
        <w:t>2. Воспитательные:</w:t>
      </w:r>
      <w:r w:rsidRPr="00E27F52">
        <w:rPr>
          <w:sz w:val="28"/>
          <w:szCs w:val="28"/>
          <w:lang w:val="ru-RU" w:eastAsia="ru-RU"/>
        </w:rPr>
        <w:t xml:space="preserve"> </w:t>
      </w:r>
    </w:p>
    <w:p w14:paraId="2D6B1C00" w14:textId="77777777" w:rsidR="008606E8" w:rsidRPr="008606E8" w:rsidRDefault="00000000" w:rsidP="008606E8">
      <w:pPr>
        <w:numPr>
          <w:ilvl w:val="0"/>
          <w:numId w:val="2"/>
        </w:numPr>
        <w:spacing w:after="167"/>
        <w:rPr>
          <w:rFonts w:cs="Tahoma"/>
          <w:color w:val="000000"/>
          <w:sz w:val="28"/>
          <w:szCs w:val="28"/>
          <w:lang w:val="ru-RU" w:eastAsia="ru-RU" w:bidi="en-US"/>
        </w:rPr>
      </w:pPr>
      <w:r w:rsidRPr="008606E8">
        <w:rPr>
          <w:rFonts w:cs="Tahoma"/>
          <w:color w:val="000000"/>
          <w:sz w:val="28"/>
          <w:szCs w:val="28"/>
          <w:lang w:val="ru-RU" w:eastAsia="ru-RU" w:bidi="en-US"/>
        </w:rPr>
        <w:t>Продуктивное сотрудничество (общение, взаимодействие) со сверстниками при решении различных музыкально-творческих задач</w:t>
      </w:r>
      <w:r w:rsidRPr="008606E8">
        <w:rPr>
          <w:rFonts w:cs="Tahoma"/>
          <w:color w:val="000000"/>
          <w:sz w:val="28"/>
          <w:szCs w:val="28"/>
          <w:lang w:eastAsia="ru-RU" w:bidi="en-US"/>
        </w:rPr>
        <w:t> </w:t>
      </w:r>
      <w:r w:rsidRPr="008606E8">
        <w:rPr>
          <w:rFonts w:cs="Tahoma"/>
          <w:color w:val="000000"/>
          <w:sz w:val="28"/>
          <w:szCs w:val="28"/>
          <w:lang w:val="ru-RU" w:eastAsia="ru-RU" w:bidi="en-US"/>
        </w:rPr>
        <w:t xml:space="preserve"> во внеурочной и внешкольной музыкально-эстетической деятельности;</w:t>
      </w:r>
    </w:p>
    <w:p w14:paraId="011E046B" w14:textId="77777777" w:rsidR="008606E8" w:rsidRPr="00BB2DE6" w:rsidRDefault="00000000" w:rsidP="008606E8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Ин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терес к музыке;</w:t>
      </w:r>
    </w:p>
    <w:p w14:paraId="779C3D3B" w14:textId="77777777" w:rsidR="008606E8" w:rsidRPr="008606E8" w:rsidRDefault="00000000" w:rsidP="008606E8">
      <w:pPr>
        <w:numPr>
          <w:ilvl w:val="0"/>
          <w:numId w:val="2"/>
        </w:numPr>
        <w:spacing w:after="167"/>
        <w:rPr>
          <w:rFonts w:cs="Tahoma"/>
          <w:color w:val="000000"/>
          <w:sz w:val="28"/>
          <w:szCs w:val="28"/>
          <w:lang w:val="ru-RU" w:eastAsia="ru-RU" w:bidi="en-US"/>
        </w:rPr>
      </w:pPr>
      <w:r w:rsidRPr="008606E8">
        <w:rPr>
          <w:rFonts w:cs="Tahoma"/>
          <w:color w:val="000000"/>
          <w:sz w:val="28"/>
          <w:szCs w:val="28"/>
          <w:lang w:val="ru-RU" w:eastAsia="ru-RU" w:bidi="en-US"/>
        </w:rPr>
        <w:t>Уважительное отношение к культуре других народов;</w:t>
      </w:r>
    </w:p>
    <w:p w14:paraId="3FE601C3" w14:textId="77777777" w:rsidR="00BB2DE6" w:rsidRPr="008606E8" w:rsidRDefault="008606E8" w:rsidP="008606E8">
      <w:pPr>
        <w:numPr>
          <w:ilvl w:val="0"/>
          <w:numId w:val="2"/>
        </w:numPr>
        <w:spacing w:after="167"/>
        <w:rPr>
          <w:rFonts w:cs="Tahoma"/>
          <w:color w:val="000000"/>
          <w:sz w:val="28"/>
          <w:szCs w:val="28"/>
          <w:lang w:val="ru-RU" w:eastAsia="ru-RU" w:bidi="en-US"/>
        </w:rPr>
      </w:pPr>
      <w:r w:rsidRPr="008606E8">
        <w:rPr>
          <w:rFonts w:cs="Tahoma"/>
          <w:color w:val="000000"/>
          <w:sz w:val="28"/>
          <w:szCs w:val="28"/>
          <w:lang w:val="ru-RU" w:eastAsia="ru-RU" w:bidi="en-US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слушания и исполнения русских народных песен, а также песен современног</w:t>
      </w:r>
      <w:r>
        <w:rPr>
          <w:rFonts w:cs="Tahoma"/>
          <w:color w:val="000000"/>
          <w:sz w:val="28"/>
          <w:szCs w:val="28"/>
          <w:lang w:val="ru-RU" w:eastAsia="ru-RU" w:bidi="en-US"/>
        </w:rPr>
        <w:t>о музыкального искусства России.</w:t>
      </w:r>
    </w:p>
    <w:p w14:paraId="75DE687C" w14:textId="77777777" w:rsidR="00E27F52" w:rsidRPr="005E6797" w:rsidRDefault="00E27F52" w:rsidP="00E27F52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14:paraId="705B444C" w14:textId="77777777" w:rsidR="00E27F52" w:rsidRPr="005E6797" w:rsidRDefault="00000000" w:rsidP="00E27F52">
      <w:pPr>
        <w:tabs>
          <w:tab w:val="num" w:pos="720"/>
        </w:tabs>
        <w:spacing w:line="276" w:lineRule="auto"/>
        <w:ind w:firstLine="680"/>
        <w:jc w:val="both"/>
        <w:rPr>
          <w:b/>
          <w:sz w:val="28"/>
          <w:szCs w:val="28"/>
          <w:lang w:val="ru-RU" w:eastAsia="ru-RU"/>
        </w:rPr>
      </w:pPr>
      <w:r w:rsidRPr="005E6797">
        <w:rPr>
          <w:b/>
          <w:sz w:val="28"/>
          <w:szCs w:val="28"/>
          <w:lang w:val="ru-RU" w:eastAsia="ru-RU"/>
        </w:rPr>
        <w:t>3. Развивающие:</w:t>
      </w:r>
    </w:p>
    <w:p w14:paraId="7857FD22" w14:textId="77777777" w:rsidR="00E27F52" w:rsidRDefault="00000000" w:rsidP="00E27F5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Развивать творческие способности;</w:t>
      </w:r>
    </w:p>
    <w:p w14:paraId="62970659" w14:textId="77777777" w:rsidR="00E27F52" w:rsidRPr="00E27F52" w:rsidRDefault="00000000" w:rsidP="00E27F5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Р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азвить эмоциональную отзывчивость, ладово-высотный слух, чувство ритма</w:t>
      </w:r>
      <w:r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56DB6E0E" w14:textId="77777777" w:rsidR="00E27F52" w:rsidRPr="00E27F52" w:rsidRDefault="00000000" w:rsidP="00E27F5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Р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 xml:space="preserve">азвивать творческую активность во всех доступных детям видах музыкальной деятельности; </w:t>
      </w:r>
    </w:p>
    <w:p w14:paraId="3B19F43D" w14:textId="77777777" w:rsidR="00E27F52" w:rsidRDefault="00000000" w:rsidP="00E27F52">
      <w:pPr>
        <w:spacing w:line="276" w:lineRule="auto"/>
        <w:ind w:firstLine="720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E6797">
        <w:rPr>
          <w:sz w:val="28"/>
          <w:szCs w:val="28"/>
          <w:lang w:val="ru-RU" w:eastAsia="ru-RU"/>
        </w:rPr>
        <w:t xml:space="preserve">В процессе реализации программы соблюдаются следующие </w:t>
      </w:r>
      <w:r w:rsidRPr="005E6797">
        <w:rPr>
          <w:b/>
          <w:sz w:val="28"/>
          <w:szCs w:val="28"/>
          <w:lang w:val="ru-RU" w:eastAsia="ru-RU"/>
        </w:rPr>
        <w:t>педагогические принципы</w:t>
      </w:r>
      <w:r w:rsidRPr="005E6797">
        <w:rPr>
          <w:sz w:val="28"/>
          <w:szCs w:val="28"/>
          <w:lang w:val="ru-RU" w:eastAsia="ru-RU"/>
        </w:rPr>
        <w:t xml:space="preserve">: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принцип включения 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уча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щихся в активную деятельность, принцип доступность и наглядность, принцип  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связь теории с практикой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, принцип 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учёт</w:t>
      </w:r>
      <w:r>
        <w:rPr>
          <w:rFonts w:eastAsia="Segoe UI"/>
          <w:color w:val="000000"/>
          <w:sz w:val="28"/>
          <w:szCs w:val="28"/>
          <w:lang w:val="ru-RU" w:bidi="en-US"/>
        </w:rPr>
        <w:t>а возрастных особенностей,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принцип 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>сочетание индивидуальных и коллективных форм деятельности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, принцип </w:t>
      </w:r>
      <w:r w:rsidRPr="00E27F52">
        <w:rPr>
          <w:rFonts w:eastAsia="Segoe UI"/>
          <w:color w:val="000000"/>
          <w:sz w:val="28"/>
          <w:szCs w:val="28"/>
          <w:lang w:val="ru-RU" w:bidi="en-US"/>
        </w:rPr>
        <w:t xml:space="preserve">целенаправленность и последовательность деятельности (от простого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к сложному). </w:t>
      </w:r>
    </w:p>
    <w:p w14:paraId="6DBBAA3D" w14:textId="77777777" w:rsidR="00F2502B" w:rsidRDefault="003F1629" w:rsidP="003F1629">
      <w:pPr>
        <w:widowControl w:val="0"/>
        <w:suppressLineNumbers/>
        <w:suppressAutoHyphens/>
        <w:spacing w:line="276" w:lineRule="auto"/>
        <w:ind w:right="192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 xml:space="preserve">                                </w:t>
      </w:r>
    </w:p>
    <w:p w14:paraId="537EDD72" w14:textId="77777777" w:rsidR="00F2502B" w:rsidRDefault="00000000" w:rsidP="003F1629">
      <w:pPr>
        <w:widowControl w:val="0"/>
        <w:suppressLineNumbers/>
        <w:suppressAutoHyphens/>
        <w:spacing w:line="276" w:lineRule="auto"/>
        <w:ind w:right="192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 xml:space="preserve">                      </w:t>
      </w:r>
    </w:p>
    <w:p w14:paraId="45023ED9" w14:textId="77777777" w:rsidR="00F2502B" w:rsidRDefault="00F2502B" w:rsidP="003F1629">
      <w:pPr>
        <w:widowControl w:val="0"/>
        <w:suppressLineNumbers/>
        <w:suppressAutoHyphens/>
        <w:spacing w:line="276" w:lineRule="auto"/>
        <w:ind w:right="192"/>
        <w:rPr>
          <w:rFonts w:eastAsia="Segoe UI"/>
          <w:b/>
          <w:color w:val="000000"/>
          <w:sz w:val="28"/>
          <w:szCs w:val="28"/>
          <w:lang w:val="ru-RU" w:bidi="en-US"/>
        </w:rPr>
      </w:pPr>
    </w:p>
    <w:p w14:paraId="0231DBE9" w14:textId="77777777" w:rsidR="00F2502B" w:rsidRDefault="00F2502B" w:rsidP="003F1629">
      <w:pPr>
        <w:widowControl w:val="0"/>
        <w:suppressLineNumbers/>
        <w:suppressAutoHyphens/>
        <w:spacing w:line="276" w:lineRule="auto"/>
        <w:ind w:right="192"/>
        <w:rPr>
          <w:rFonts w:eastAsia="Segoe UI"/>
          <w:b/>
          <w:color w:val="000000"/>
          <w:sz w:val="28"/>
          <w:szCs w:val="28"/>
          <w:lang w:val="ru-RU" w:bidi="en-US"/>
        </w:rPr>
      </w:pPr>
    </w:p>
    <w:p w14:paraId="4DCE1B49" w14:textId="77777777" w:rsidR="003F1629" w:rsidRDefault="00F2502B" w:rsidP="003F1629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lastRenderedPageBreak/>
        <w:t xml:space="preserve">                             </w:t>
      </w:r>
      <w:r w:rsidR="00000000">
        <w:rPr>
          <w:rFonts w:eastAsia="Segoe UI"/>
          <w:b/>
          <w:color w:val="000000"/>
          <w:sz w:val="28"/>
          <w:szCs w:val="28"/>
          <w:lang w:val="ru-RU" w:bidi="en-US"/>
        </w:rPr>
        <w:t xml:space="preserve">  СОДЕРЖАНИЕ ПРОГРАММЫ</w:t>
      </w:r>
    </w:p>
    <w:p w14:paraId="76F9AEB6" w14:textId="77777777" w:rsidR="003F1629" w:rsidRDefault="00000000" w:rsidP="003F1629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                          Учебный план  первого года обучения</w:t>
      </w:r>
    </w:p>
    <w:p w14:paraId="63B0823D" w14:textId="77777777" w:rsidR="003F1629" w:rsidRDefault="003F1629" w:rsidP="003F1629">
      <w:pPr>
        <w:suppressLineNumbers/>
        <w:shd w:val="clear" w:color="auto" w:fill="FFFFFF"/>
        <w:spacing w:after="103" w:line="276" w:lineRule="auto"/>
        <w:jc w:val="both"/>
        <w:rPr>
          <w:rFonts w:ascii="Arial" w:hAnsi="Arial" w:cs="Arial"/>
          <w:color w:val="181818"/>
          <w:sz w:val="14"/>
          <w:szCs w:val="14"/>
          <w:u w:val="single"/>
          <w:lang w:val="ru-RU" w:eastAsia="ru-RU"/>
        </w:rPr>
      </w:pP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34"/>
        <w:gridCol w:w="1075"/>
        <w:gridCol w:w="1145"/>
        <w:gridCol w:w="1352"/>
        <w:gridCol w:w="2098"/>
      </w:tblGrid>
      <w:tr w:rsidR="00A647F5" w14:paraId="47DF9E58" w14:textId="77777777" w:rsidTr="001C7077">
        <w:trPr>
          <w:trHeight w:val="376"/>
        </w:trPr>
        <w:tc>
          <w:tcPr>
            <w:tcW w:w="1135" w:type="dxa"/>
            <w:vMerge w:val="restart"/>
            <w:shd w:val="clear" w:color="auto" w:fill="auto"/>
          </w:tcPr>
          <w:p w14:paraId="05813D66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4A1D205C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  <w:r>
              <w:rPr>
                <w:sz w:val="28"/>
                <w:szCs w:val="28"/>
                <w:lang w:val="ru-RU" w:eastAsia="ru-RU"/>
              </w:rPr>
              <w:t xml:space="preserve"> разделов </w:t>
            </w:r>
          </w:p>
        </w:tc>
        <w:tc>
          <w:tcPr>
            <w:tcW w:w="3572" w:type="dxa"/>
            <w:gridSpan w:val="3"/>
            <w:shd w:val="clear" w:color="auto" w:fill="auto"/>
          </w:tcPr>
          <w:p w14:paraId="5A6F4D00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098" w:type="dxa"/>
            <w:vMerge w:val="restart"/>
          </w:tcPr>
          <w:p w14:paraId="7AE9E232" w14:textId="77777777" w:rsidR="003F1629" w:rsidRPr="00636F61" w:rsidRDefault="00000000" w:rsidP="00A20DEF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autoSpaceDN w:val="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</w:p>
          <w:p w14:paraId="79979943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B43C1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A647F5" w14:paraId="141E1A32" w14:textId="77777777" w:rsidTr="001C7077">
        <w:tc>
          <w:tcPr>
            <w:tcW w:w="1135" w:type="dxa"/>
            <w:vMerge/>
            <w:shd w:val="clear" w:color="auto" w:fill="auto"/>
          </w:tcPr>
          <w:p w14:paraId="68CA6B4F" w14:textId="77777777" w:rsidR="003F1629" w:rsidRPr="005E6797" w:rsidRDefault="003F1629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3883B1A2" w14:textId="77777777" w:rsidR="003F1629" w:rsidRPr="005E6797" w:rsidRDefault="003F1629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75" w:type="dxa"/>
            <w:shd w:val="clear" w:color="auto" w:fill="auto"/>
          </w:tcPr>
          <w:p w14:paraId="2F4257F6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 xml:space="preserve">Всего </w:t>
            </w:r>
          </w:p>
        </w:tc>
        <w:tc>
          <w:tcPr>
            <w:tcW w:w="1145" w:type="dxa"/>
            <w:shd w:val="clear" w:color="auto" w:fill="auto"/>
          </w:tcPr>
          <w:p w14:paraId="1F35567B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14:paraId="5C43658E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098" w:type="dxa"/>
            <w:vMerge/>
          </w:tcPr>
          <w:p w14:paraId="209BCD42" w14:textId="77777777" w:rsidR="003F1629" w:rsidRPr="005E6797" w:rsidRDefault="003F1629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33712300" w14:textId="77777777" w:rsidTr="001C7077">
        <w:tc>
          <w:tcPr>
            <w:tcW w:w="1135" w:type="dxa"/>
            <w:shd w:val="clear" w:color="auto" w:fill="auto"/>
          </w:tcPr>
          <w:p w14:paraId="61DFB300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5DE2E1BD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1075" w:type="dxa"/>
            <w:shd w:val="clear" w:color="auto" w:fill="auto"/>
          </w:tcPr>
          <w:p w14:paraId="63FAE839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2BABC75F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80C5A3B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098" w:type="dxa"/>
          </w:tcPr>
          <w:p w14:paraId="0CEE77A8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Собеседование</w:t>
            </w:r>
          </w:p>
        </w:tc>
      </w:tr>
      <w:tr w:rsidR="00A647F5" w14:paraId="5ED41961" w14:textId="77777777" w:rsidTr="001C7077">
        <w:tc>
          <w:tcPr>
            <w:tcW w:w="1135" w:type="dxa"/>
            <w:shd w:val="clear" w:color="auto" w:fill="auto"/>
          </w:tcPr>
          <w:p w14:paraId="16588EF8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5E717D02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 мире загадочных звуков</w:t>
            </w:r>
          </w:p>
        </w:tc>
        <w:tc>
          <w:tcPr>
            <w:tcW w:w="1075" w:type="dxa"/>
            <w:shd w:val="clear" w:color="auto" w:fill="auto"/>
          </w:tcPr>
          <w:p w14:paraId="42D5A96A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19D132BC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09940701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098" w:type="dxa"/>
          </w:tcPr>
          <w:p w14:paraId="0EDD6764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A647F5" w14:paraId="6874FCA2" w14:textId="77777777" w:rsidTr="001C7077">
        <w:tc>
          <w:tcPr>
            <w:tcW w:w="1135" w:type="dxa"/>
            <w:shd w:val="clear" w:color="auto" w:fill="auto"/>
          </w:tcPr>
          <w:p w14:paraId="09DE84F8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389FD2B2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Выразительные и изобразительные возможности музыки</w:t>
            </w:r>
          </w:p>
        </w:tc>
        <w:tc>
          <w:tcPr>
            <w:tcW w:w="1075" w:type="dxa"/>
            <w:shd w:val="clear" w:color="auto" w:fill="auto"/>
          </w:tcPr>
          <w:p w14:paraId="6662BDC5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751716DD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11D5167F" w14:textId="77777777" w:rsidR="003F1629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36CCC381" w14:textId="77777777" w:rsidR="003F1629" w:rsidRDefault="008B43C1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Импровизация</w:t>
            </w:r>
          </w:p>
        </w:tc>
      </w:tr>
      <w:tr w:rsidR="00A647F5" w14:paraId="3BE3757A" w14:textId="77777777" w:rsidTr="001C7077">
        <w:tc>
          <w:tcPr>
            <w:tcW w:w="1135" w:type="dxa"/>
            <w:shd w:val="clear" w:color="auto" w:fill="auto"/>
          </w:tcPr>
          <w:p w14:paraId="6B0CCBB5" w14:textId="77777777" w:rsidR="003F1629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64EFDE6E" w14:textId="77777777" w:rsidR="003F1629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 стране музыкальных инструментов</w:t>
            </w:r>
          </w:p>
        </w:tc>
        <w:tc>
          <w:tcPr>
            <w:tcW w:w="1075" w:type="dxa"/>
            <w:shd w:val="clear" w:color="auto" w:fill="auto"/>
          </w:tcPr>
          <w:p w14:paraId="61350F94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BA39701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5DE4CCF7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98" w:type="dxa"/>
          </w:tcPr>
          <w:p w14:paraId="2D980423" w14:textId="77777777" w:rsidR="003F1629" w:rsidRPr="00636F61" w:rsidRDefault="008B43C1" w:rsidP="00A20DEF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>Игра</w:t>
            </w:r>
          </w:p>
        </w:tc>
      </w:tr>
      <w:tr w:rsidR="00A647F5" w14:paraId="321E7ABD" w14:textId="77777777" w:rsidTr="001C7077">
        <w:tc>
          <w:tcPr>
            <w:tcW w:w="1135" w:type="dxa"/>
            <w:shd w:val="clear" w:color="auto" w:fill="auto"/>
          </w:tcPr>
          <w:p w14:paraId="201E9D18" w14:textId="77777777" w:rsidR="003F1629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14:paraId="517D580B" w14:textId="77777777" w:rsidR="003F1629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Песня, танец, марш – музыкальные жанры</w:t>
            </w:r>
          </w:p>
        </w:tc>
        <w:tc>
          <w:tcPr>
            <w:tcW w:w="1075" w:type="dxa"/>
            <w:shd w:val="clear" w:color="auto" w:fill="auto"/>
          </w:tcPr>
          <w:p w14:paraId="50A76BEC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14:paraId="41E412FA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65B8DD48" w14:textId="77777777" w:rsidR="003F1629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98" w:type="dxa"/>
          </w:tcPr>
          <w:p w14:paraId="000DF28B" w14:textId="77777777" w:rsidR="003F1629" w:rsidRPr="00636F61" w:rsidRDefault="008B43C1" w:rsidP="00A20DEF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>Беседа</w:t>
            </w:r>
          </w:p>
        </w:tc>
      </w:tr>
      <w:tr w:rsidR="00A647F5" w14:paraId="54DED2AE" w14:textId="77777777" w:rsidTr="001C7077">
        <w:tc>
          <w:tcPr>
            <w:tcW w:w="5069" w:type="dxa"/>
            <w:gridSpan w:val="2"/>
            <w:shd w:val="clear" w:color="auto" w:fill="auto"/>
          </w:tcPr>
          <w:p w14:paraId="56578000" w14:textId="77777777" w:rsidR="00F2502B" w:rsidRPr="005E6797" w:rsidRDefault="00000000" w:rsidP="00F2502B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075" w:type="dxa"/>
            <w:shd w:val="clear" w:color="auto" w:fill="auto"/>
          </w:tcPr>
          <w:p w14:paraId="75D65138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145" w:type="dxa"/>
            <w:shd w:val="clear" w:color="auto" w:fill="auto"/>
          </w:tcPr>
          <w:p w14:paraId="39F6CDA7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52" w:type="dxa"/>
            <w:shd w:val="clear" w:color="auto" w:fill="auto"/>
          </w:tcPr>
          <w:p w14:paraId="4C3C4055" w14:textId="77777777" w:rsidR="00F2502B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098" w:type="dxa"/>
          </w:tcPr>
          <w:p w14:paraId="3E7CCD5A" w14:textId="77777777" w:rsidR="00F2502B" w:rsidRPr="00636F61" w:rsidRDefault="00F2502B" w:rsidP="00A20DEF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</w:tbl>
    <w:p w14:paraId="03454704" w14:textId="77777777" w:rsidR="00CD3EDB" w:rsidRDefault="00CD3EDB" w:rsidP="003F0FD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13C203DA" w14:textId="77777777" w:rsidR="00F2502B" w:rsidRPr="005E6797" w:rsidRDefault="00000000" w:rsidP="00F2502B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 w:rsidRPr="005E6797">
        <w:rPr>
          <w:b/>
          <w:sz w:val="36"/>
          <w:szCs w:val="36"/>
          <w:lang w:val="ru-RU" w:eastAsia="ru-RU"/>
        </w:rPr>
        <w:t>Учебно-тематический план</w:t>
      </w:r>
    </w:p>
    <w:p w14:paraId="151A79CC" w14:textId="77777777" w:rsidR="00F2502B" w:rsidRPr="005E6797" w:rsidRDefault="00000000" w:rsidP="00F2502B">
      <w:pPr>
        <w:spacing w:line="276" w:lineRule="auto"/>
        <w:jc w:val="center"/>
        <w:rPr>
          <w:sz w:val="28"/>
          <w:szCs w:val="28"/>
          <w:lang w:val="ru-RU" w:eastAsia="ru-RU"/>
        </w:rPr>
      </w:pPr>
      <w:r w:rsidRPr="005E6797">
        <w:rPr>
          <w:b/>
          <w:sz w:val="36"/>
          <w:szCs w:val="36"/>
          <w:lang w:val="ru-RU" w:eastAsia="ru-RU"/>
        </w:rPr>
        <w:t>1 год обучения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2856"/>
        <w:gridCol w:w="2376"/>
        <w:gridCol w:w="2134"/>
        <w:gridCol w:w="2110"/>
      </w:tblGrid>
      <w:tr w:rsidR="00A647F5" w14:paraId="7D07DB72" w14:textId="77777777" w:rsidTr="008B43C1">
        <w:trPr>
          <w:trHeight w:val="376"/>
        </w:trPr>
        <w:tc>
          <w:tcPr>
            <w:tcW w:w="1156" w:type="dxa"/>
            <w:vMerge w:val="restart"/>
            <w:shd w:val="clear" w:color="auto" w:fill="auto"/>
          </w:tcPr>
          <w:p w14:paraId="33BF490C" w14:textId="77777777" w:rsidR="00F2502B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56" w:type="dxa"/>
            <w:vMerge w:val="restart"/>
            <w:shd w:val="clear" w:color="auto" w:fill="auto"/>
          </w:tcPr>
          <w:p w14:paraId="4C622534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4510" w:type="dxa"/>
            <w:gridSpan w:val="2"/>
            <w:shd w:val="clear" w:color="auto" w:fill="auto"/>
          </w:tcPr>
          <w:p w14:paraId="6C3A1F8B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Общее к</w:t>
            </w:r>
            <w:r w:rsidRPr="005E6797">
              <w:rPr>
                <w:sz w:val="28"/>
                <w:szCs w:val="28"/>
                <w:lang w:val="ru-RU" w:eastAsia="ru-RU"/>
              </w:rPr>
              <w:t>оличество часов</w:t>
            </w:r>
          </w:p>
        </w:tc>
        <w:tc>
          <w:tcPr>
            <w:tcW w:w="2110" w:type="dxa"/>
          </w:tcPr>
          <w:p w14:paraId="0CD907AB" w14:textId="77777777" w:rsidR="00F2502B" w:rsidRPr="00F2502B" w:rsidRDefault="00000000" w:rsidP="00F2502B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Формы организации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занятий</w:t>
            </w:r>
          </w:p>
        </w:tc>
      </w:tr>
      <w:tr w:rsidR="00A647F5" w14:paraId="06344831" w14:textId="77777777" w:rsidTr="008B43C1">
        <w:tc>
          <w:tcPr>
            <w:tcW w:w="1156" w:type="dxa"/>
            <w:vMerge/>
            <w:shd w:val="clear" w:color="auto" w:fill="auto"/>
          </w:tcPr>
          <w:p w14:paraId="317AAAB0" w14:textId="77777777" w:rsidR="00F2502B" w:rsidRPr="005E6797" w:rsidRDefault="00F2502B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14:paraId="49F2E898" w14:textId="77777777" w:rsidR="00F2502B" w:rsidRPr="005E6797" w:rsidRDefault="00F2502B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76" w:type="dxa"/>
            <w:shd w:val="clear" w:color="auto" w:fill="auto"/>
          </w:tcPr>
          <w:p w14:paraId="06D1F413" w14:textId="77777777" w:rsidR="00F2502B" w:rsidRPr="00F2502B" w:rsidRDefault="00000000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</w:p>
          <w:p w14:paraId="3F8D431C" w14:textId="77777777" w:rsidR="00F2502B" w:rsidRPr="00F2502B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аудиторны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х занятий</w:t>
            </w:r>
          </w:p>
        </w:tc>
        <w:tc>
          <w:tcPr>
            <w:tcW w:w="2134" w:type="dxa"/>
            <w:shd w:val="clear" w:color="auto" w:fill="auto"/>
          </w:tcPr>
          <w:p w14:paraId="29546A95" w14:textId="77777777" w:rsidR="00F2502B" w:rsidRPr="00F2502B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внеаудиторн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ых занятий</w:t>
            </w:r>
          </w:p>
        </w:tc>
        <w:tc>
          <w:tcPr>
            <w:tcW w:w="2110" w:type="dxa"/>
          </w:tcPr>
          <w:p w14:paraId="26898EB4" w14:textId="77777777" w:rsidR="00F2502B" w:rsidRPr="005E6797" w:rsidRDefault="00F2502B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1964516B" w14:textId="77777777" w:rsidTr="008B43C1">
        <w:tc>
          <w:tcPr>
            <w:tcW w:w="10632" w:type="dxa"/>
            <w:gridSpan w:val="5"/>
            <w:shd w:val="clear" w:color="auto" w:fill="auto"/>
          </w:tcPr>
          <w:p w14:paraId="1EC22724" w14:textId="77777777" w:rsidR="002B298F" w:rsidRPr="005E6797" w:rsidRDefault="00000000" w:rsidP="000255A9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0255A9">
              <w:rPr>
                <w:b/>
                <w:sz w:val="28"/>
                <w:szCs w:val="28"/>
                <w:lang w:val="ru-RU" w:eastAsia="ru-RU"/>
              </w:rPr>
              <w:t>Вводное занятие.</w:t>
            </w:r>
            <w:r w:rsidR="000255A9">
              <w:rPr>
                <w:sz w:val="28"/>
                <w:szCs w:val="28"/>
                <w:lang w:val="ru-RU" w:eastAsia="ru-RU"/>
              </w:rPr>
              <w:t xml:space="preserve">                             (1ч.)</w:t>
            </w:r>
          </w:p>
        </w:tc>
      </w:tr>
      <w:tr w:rsidR="00A647F5" w14:paraId="5045DDB0" w14:textId="77777777" w:rsidTr="008B43C1">
        <w:tc>
          <w:tcPr>
            <w:tcW w:w="1156" w:type="dxa"/>
            <w:shd w:val="clear" w:color="auto" w:fill="auto"/>
          </w:tcPr>
          <w:p w14:paraId="38943855" w14:textId="77777777" w:rsidR="00F2502B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14:paraId="2941F324" w14:textId="77777777" w:rsidR="00F2502B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2376" w:type="dxa"/>
            <w:shd w:val="clear" w:color="auto" w:fill="auto"/>
          </w:tcPr>
          <w:p w14:paraId="621972E2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05593AE5" w14:textId="77777777" w:rsidR="00F2502B" w:rsidRPr="005E6797" w:rsidRDefault="00F2502B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4B352128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A647F5" w14:paraId="35A064F7" w14:textId="77777777" w:rsidTr="008B43C1">
        <w:tc>
          <w:tcPr>
            <w:tcW w:w="4012" w:type="dxa"/>
            <w:gridSpan w:val="2"/>
            <w:shd w:val="clear" w:color="auto" w:fill="auto"/>
          </w:tcPr>
          <w:p w14:paraId="235680D5" w14:textId="77777777" w:rsidR="002B298F" w:rsidRPr="005E6797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0255A9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В мире загадочных звуков</w:t>
            </w:r>
            <w:r w:rsidRPr="002B298F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6620" w:type="dxa"/>
            <w:gridSpan w:val="3"/>
            <w:shd w:val="clear" w:color="auto" w:fill="auto"/>
          </w:tcPr>
          <w:p w14:paraId="48992154" w14:textId="77777777" w:rsidR="002B298F" w:rsidRPr="00636F61" w:rsidRDefault="000255A9" w:rsidP="000255A9">
            <w:pPr>
              <w:spacing w:line="276" w:lineRule="auto"/>
              <w:rPr>
                <w:kern w:val="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</w:t>
            </w:r>
            <w:r w:rsidR="00000000">
              <w:rPr>
                <w:sz w:val="28"/>
                <w:szCs w:val="28"/>
                <w:lang w:val="ru-RU" w:eastAsia="ru-RU"/>
              </w:rPr>
              <w:t>(8 ч.)</w:t>
            </w:r>
          </w:p>
        </w:tc>
      </w:tr>
      <w:tr w:rsidR="00A647F5" w14:paraId="4AB681A3" w14:textId="77777777" w:rsidTr="008B43C1">
        <w:tc>
          <w:tcPr>
            <w:tcW w:w="1156" w:type="dxa"/>
            <w:shd w:val="clear" w:color="auto" w:fill="auto"/>
          </w:tcPr>
          <w:p w14:paraId="654E1C37" w14:textId="77777777" w:rsidR="00F2502B" w:rsidRPr="005E6797" w:rsidRDefault="002B298F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14:paraId="009D4493" w14:textId="77777777" w:rsidR="00F2502B" w:rsidRPr="00A20DEF" w:rsidRDefault="00A20DEF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0255A9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Звуки музыкальные и шумовые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2C5C5FAB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6ECEF9A9" w14:textId="77777777" w:rsidR="00F2502B" w:rsidRPr="005E6797" w:rsidRDefault="00F2502B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4" w:type="dxa"/>
            <w:shd w:val="clear" w:color="auto" w:fill="auto"/>
          </w:tcPr>
          <w:p w14:paraId="154CCC3C" w14:textId="77777777" w:rsidR="00F2502B" w:rsidRPr="005E6797" w:rsidRDefault="00F2502B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3E43D105" w14:textId="77777777" w:rsidR="00F2502B" w:rsidRPr="005E6797" w:rsidRDefault="008B43C1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Игра</w:t>
            </w:r>
          </w:p>
        </w:tc>
      </w:tr>
      <w:tr w:rsidR="00A647F5" w14:paraId="63E8644D" w14:textId="77777777" w:rsidTr="008B43C1">
        <w:tc>
          <w:tcPr>
            <w:tcW w:w="1156" w:type="dxa"/>
            <w:shd w:val="clear" w:color="auto" w:fill="auto"/>
          </w:tcPr>
          <w:p w14:paraId="5698155E" w14:textId="77777777" w:rsidR="00F2502B" w:rsidRPr="005E6797" w:rsidRDefault="002B298F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856" w:type="dxa"/>
            <w:shd w:val="clear" w:color="auto" w:fill="auto"/>
          </w:tcPr>
          <w:p w14:paraId="2378981C" w14:textId="77777777" w:rsidR="00F2502B" w:rsidRPr="002B298F" w:rsidRDefault="002B298F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2B298F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Сила звука и динамический слух.</w:t>
            </w:r>
          </w:p>
        </w:tc>
        <w:tc>
          <w:tcPr>
            <w:tcW w:w="2376" w:type="dxa"/>
            <w:shd w:val="clear" w:color="auto" w:fill="auto"/>
          </w:tcPr>
          <w:p w14:paraId="64701F4B" w14:textId="77777777" w:rsidR="00F2502B" w:rsidRPr="005E6797" w:rsidRDefault="002B298F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3C6D7822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</w:tcPr>
          <w:p w14:paraId="4EA67BCE" w14:textId="77777777" w:rsidR="00F2502B" w:rsidRDefault="002B298F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>Игра</w:t>
            </w:r>
          </w:p>
        </w:tc>
      </w:tr>
      <w:tr w:rsidR="00A647F5" w14:paraId="107E8B53" w14:textId="77777777" w:rsidTr="008B43C1">
        <w:tc>
          <w:tcPr>
            <w:tcW w:w="1156" w:type="dxa"/>
            <w:shd w:val="clear" w:color="auto" w:fill="auto"/>
          </w:tcPr>
          <w:p w14:paraId="655CCF56" w14:textId="77777777" w:rsidR="00F2502B" w:rsidRPr="005E6797" w:rsidRDefault="002B298F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856" w:type="dxa"/>
            <w:shd w:val="clear" w:color="auto" w:fill="auto"/>
          </w:tcPr>
          <w:p w14:paraId="348B0FA1" w14:textId="77777777" w:rsidR="00F2502B" w:rsidRPr="002B298F" w:rsidRDefault="002B298F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2B298F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Высота звука и звуковысотный слух.</w:t>
            </w:r>
          </w:p>
        </w:tc>
        <w:tc>
          <w:tcPr>
            <w:tcW w:w="2376" w:type="dxa"/>
            <w:shd w:val="clear" w:color="auto" w:fill="auto"/>
          </w:tcPr>
          <w:p w14:paraId="55E350DB" w14:textId="77777777" w:rsidR="00F2502B" w:rsidRPr="005E6797" w:rsidRDefault="002B298F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0CA1B256" w14:textId="77777777" w:rsidR="00F2502B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  <w:p w14:paraId="32433960" w14:textId="77777777" w:rsidR="00F2502B" w:rsidRPr="005E6797" w:rsidRDefault="00F2502B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7FCF130" w14:textId="77777777" w:rsidR="00F2502B" w:rsidRPr="005E6797" w:rsidRDefault="00F2502B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1DBDAC0F" w14:textId="77777777" w:rsidR="00F2502B" w:rsidRPr="008B43C1" w:rsidRDefault="008B43C1" w:rsidP="008B43C1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ое</w:t>
            </w: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пение</w:t>
            </w:r>
          </w:p>
        </w:tc>
      </w:tr>
      <w:tr w:rsidR="00A647F5" w14:paraId="3725E7EE" w14:textId="77777777" w:rsidTr="008B43C1">
        <w:tc>
          <w:tcPr>
            <w:tcW w:w="1156" w:type="dxa"/>
            <w:shd w:val="clear" w:color="auto" w:fill="auto"/>
          </w:tcPr>
          <w:p w14:paraId="61B3BAC1" w14:textId="77777777" w:rsidR="002B298F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14:paraId="47106284" w14:textId="77777777" w:rsidR="002B298F" w:rsidRPr="002B298F" w:rsidRDefault="00000000" w:rsidP="002B298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Длительность звука и </w:t>
            </w:r>
            <w:r w:rsidRPr="002B298F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чувство ритма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5AA04B14" w14:textId="77777777" w:rsidR="002B298F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526D1209" w14:textId="77777777" w:rsidR="002B298F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</w:tcPr>
          <w:p w14:paraId="3D59BFF5" w14:textId="77777777" w:rsidR="002B298F" w:rsidRPr="008B43C1" w:rsidRDefault="008B43C1" w:rsidP="008B43C1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ое</w:t>
            </w: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пение</w:t>
            </w:r>
          </w:p>
        </w:tc>
      </w:tr>
      <w:tr w:rsidR="00A647F5" w14:paraId="41FBFFDB" w14:textId="77777777" w:rsidTr="008B43C1">
        <w:tc>
          <w:tcPr>
            <w:tcW w:w="1156" w:type="dxa"/>
            <w:shd w:val="clear" w:color="auto" w:fill="auto"/>
          </w:tcPr>
          <w:p w14:paraId="443F6BB4" w14:textId="77777777" w:rsidR="002B298F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14:paraId="5013B4DA" w14:textId="77777777" w:rsidR="002B298F" w:rsidRPr="002B298F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2B298F"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В мире загадочных </w:t>
            </w:r>
            <w:r w:rsidRPr="002B298F">
              <w:rPr>
                <w:rFonts w:eastAsia="Segoe UI"/>
                <w:color w:val="000000"/>
                <w:sz w:val="28"/>
                <w:szCs w:val="28"/>
                <w:lang w:bidi="en-US"/>
              </w:rPr>
              <w:lastRenderedPageBreak/>
              <w:t>звуков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1F0DEE95" w14:textId="77777777" w:rsidR="002B298F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14:paraId="7486865E" w14:textId="77777777" w:rsidR="002B298F" w:rsidRPr="005E6797" w:rsidRDefault="002B298F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67DDC5D9" w14:textId="77777777" w:rsidR="002B298F" w:rsidRDefault="002B298F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567EF5D5" w14:textId="77777777" w:rsidTr="008B43C1">
        <w:tc>
          <w:tcPr>
            <w:tcW w:w="4012" w:type="dxa"/>
            <w:gridSpan w:val="2"/>
            <w:shd w:val="clear" w:color="auto" w:fill="auto"/>
          </w:tcPr>
          <w:p w14:paraId="7B934F38" w14:textId="77777777" w:rsidR="000255A9" w:rsidRPr="000255A9" w:rsidRDefault="00000000" w:rsidP="00A20DEF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0255A9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Выразительные и изобразительные возможности музыки.</w:t>
            </w:r>
          </w:p>
        </w:tc>
        <w:tc>
          <w:tcPr>
            <w:tcW w:w="6620" w:type="dxa"/>
            <w:gridSpan w:val="3"/>
            <w:shd w:val="clear" w:color="auto" w:fill="auto"/>
          </w:tcPr>
          <w:p w14:paraId="5D530F4D" w14:textId="77777777" w:rsidR="000255A9" w:rsidRDefault="00000000" w:rsidP="000255A9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(8ч.)</w:t>
            </w:r>
          </w:p>
        </w:tc>
      </w:tr>
      <w:tr w:rsidR="00A647F5" w14:paraId="125DC282" w14:textId="77777777" w:rsidTr="008B43C1">
        <w:tc>
          <w:tcPr>
            <w:tcW w:w="1156" w:type="dxa"/>
            <w:shd w:val="clear" w:color="auto" w:fill="auto"/>
          </w:tcPr>
          <w:p w14:paraId="5FA9C5B1" w14:textId="77777777" w:rsidR="000255A9" w:rsidRDefault="00C957AC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856" w:type="dxa"/>
            <w:shd w:val="clear" w:color="auto" w:fill="auto"/>
          </w:tcPr>
          <w:p w14:paraId="0F1204ED" w14:textId="77777777" w:rsidR="000255A9" w:rsidRPr="000255A9" w:rsidRDefault="00C957AC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Настроения в музыке</w:t>
            </w:r>
          </w:p>
        </w:tc>
        <w:tc>
          <w:tcPr>
            <w:tcW w:w="2376" w:type="dxa"/>
            <w:shd w:val="clear" w:color="auto" w:fill="auto"/>
          </w:tcPr>
          <w:p w14:paraId="4153A19C" w14:textId="77777777" w:rsidR="000255A9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406BA946" w14:textId="77777777" w:rsidR="000255A9" w:rsidRPr="005E6797" w:rsidRDefault="000255A9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7D49C6D5" w14:textId="77777777" w:rsidR="000255A9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Взаимообучение</w:t>
            </w:r>
          </w:p>
        </w:tc>
      </w:tr>
      <w:tr w:rsidR="00A647F5" w14:paraId="2580B59E" w14:textId="77777777" w:rsidTr="008B43C1">
        <w:tc>
          <w:tcPr>
            <w:tcW w:w="1156" w:type="dxa"/>
            <w:shd w:val="clear" w:color="auto" w:fill="auto"/>
          </w:tcPr>
          <w:p w14:paraId="31FBA2B6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8-9</w:t>
            </w:r>
          </w:p>
        </w:tc>
        <w:tc>
          <w:tcPr>
            <w:tcW w:w="2856" w:type="dxa"/>
            <w:shd w:val="clear" w:color="auto" w:fill="auto"/>
          </w:tcPr>
          <w:p w14:paraId="1D9DDD69" w14:textId="77777777" w:rsidR="00C957AC" w:rsidRPr="000255A9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Чувства человека в музыке</w:t>
            </w:r>
          </w:p>
        </w:tc>
        <w:tc>
          <w:tcPr>
            <w:tcW w:w="2376" w:type="dxa"/>
            <w:shd w:val="clear" w:color="auto" w:fill="auto"/>
          </w:tcPr>
          <w:p w14:paraId="4C43CEF3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06716E5" w14:textId="77777777" w:rsidR="00C957AC" w:rsidRPr="005E6797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  <w:vMerge w:val="restart"/>
          </w:tcPr>
          <w:p w14:paraId="6DE62821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Открытые знания</w:t>
            </w:r>
          </w:p>
          <w:p w14:paraId="319E6B22" w14:textId="77777777" w:rsidR="00C957AC" w:rsidRDefault="00C957AC" w:rsidP="00A20DEF">
            <w:pPr>
              <w:widowControl w:val="0"/>
              <w:suppressLineNumbers/>
              <w:suppressAutoHyphens/>
              <w:spacing w:line="11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4C000D31" w14:textId="77777777" w:rsidTr="008B43C1">
        <w:tc>
          <w:tcPr>
            <w:tcW w:w="1156" w:type="dxa"/>
            <w:shd w:val="clear" w:color="auto" w:fill="auto"/>
          </w:tcPr>
          <w:p w14:paraId="55C44610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856" w:type="dxa"/>
            <w:shd w:val="clear" w:color="auto" w:fill="auto"/>
          </w:tcPr>
          <w:p w14:paraId="65C0C195" w14:textId="77777777" w:rsidR="00C957AC" w:rsidRPr="000255A9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Характер человека в музыке</w:t>
            </w:r>
          </w:p>
        </w:tc>
        <w:tc>
          <w:tcPr>
            <w:tcW w:w="2376" w:type="dxa"/>
            <w:shd w:val="clear" w:color="auto" w:fill="auto"/>
          </w:tcPr>
          <w:p w14:paraId="2ECF4EF1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21436E9" w14:textId="77777777" w:rsidR="00C957AC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  <w:vMerge/>
          </w:tcPr>
          <w:p w14:paraId="3C8B6DCC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350284F8" w14:textId="77777777" w:rsidTr="008B43C1">
        <w:tc>
          <w:tcPr>
            <w:tcW w:w="1156" w:type="dxa"/>
            <w:shd w:val="clear" w:color="auto" w:fill="auto"/>
          </w:tcPr>
          <w:p w14:paraId="3906E1B9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12-13</w:t>
            </w:r>
          </w:p>
        </w:tc>
        <w:tc>
          <w:tcPr>
            <w:tcW w:w="2856" w:type="dxa"/>
            <w:shd w:val="clear" w:color="auto" w:fill="auto"/>
          </w:tcPr>
          <w:p w14:paraId="580E56A3" w14:textId="77777777" w:rsidR="00C957AC" w:rsidRPr="000255A9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Изобразительные возможности музыки</w:t>
            </w:r>
          </w:p>
        </w:tc>
        <w:tc>
          <w:tcPr>
            <w:tcW w:w="2376" w:type="dxa"/>
            <w:shd w:val="clear" w:color="auto" w:fill="auto"/>
          </w:tcPr>
          <w:p w14:paraId="391EA2A7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752A8AC" w14:textId="77777777" w:rsidR="00C957AC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  <w:vMerge w:val="restart"/>
          </w:tcPr>
          <w:p w14:paraId="691DBDAD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Творчес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кая игра</w:t>
            </w:r>
          </w:p>
        </w:tc>
      </w:tr>
      <w:tr w:rsidR="00A647F5" w14:paraId="25441C4D" w14:textId="77777777" w:rsidTr="008B43C1">
        <w:tc>
          <w:tcPr>
            <w:tcW w:w="1156" w:type="dxa"/>
            <w:shd w:val="clear" w:color="auto" w:fill="auto"/>
          </w:tcPr>
          <w:p w14:paraId="3CB3DFE2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856" w:type="dxa"/>
            <w:shd w:val="clear" w:color="auto" w:fill="auto"/>
          </w:tcPr>
          <w:p w14:paraId="5BA0A702" w14:textId="77777777" w:rsidR="00C957AC" w:rsidRPr="000255A9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Выразительные и изобразительные возможности музыки</w:t>
            </w:r>
          </w:p>
        </w:tc>
        <w:tc>
          <w:tcPr>
            <w:tcW w:w="2376" w:type="dxa"/>
            <w:shd w:val="clear" w:color="auto" w:fill="auto"/>
          </w:tcPr>
          <w:p w14:paraId="3D33E3A0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0AB03A2F" w14:textId="77777777" w:rsidR="00C957AC" w:rsidRPr="005E6797" w:rsidRDefault="003F0FD8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  <w:vMerge/>
          </w:tcPr>
          <w:p w14:paraId="25B4D460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7E56FDA1" w14:textId="77777777" w:rsidTr="008B43C1">
        <w:tc>
          <w:tcPr>
            <w:tcW w:w="4012" w:type="dxa"/>
            <w:gridSpan w:val="2"/>
            <w:shd w:val="clear" w:color="auto" w:fill="auto"/>
          </w:tcPr>
          <w:p w14:paraId="40FE7D01" w14:textId="77777777" w:rsidR="00C957AC" w:rsidRPr="00C957AC" w:rsidRDefault="00000000" w:rsidP="00A20DEF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C957AC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В стране музыкальных инструментов.</w:t>
            </w:r>
          </w:p>
        </w:tc>
        <w:tc>
          <w:tcPr>
            <w:tcW w:w="2376" w:type="dxa"/>
            <w:shd w:val="clear" w:color="auto" w:fill="auto"/>
          </w:tcPr>
          <w:p w14:paraId="7E0E70B1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 (ч.)</w:t>
            </w:r>
          </w:p>
        </w:tc>
        <w:tc>
          <w:tcPr>
            <w:tcW w:w="2134" w:type="dxa"/>
            <w:shd w:val="clear" w:color="auto" w:fill="auto"/>
          </w:tcPr>
          <w:p w14:paraId="0B0634A2" w14:textId="77777777" w:rsidR="00C957AC" w:rsidRPr="005E6797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081DE7EC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6876A3D2" w14:textId="77777777" w:rsidTr="008B43C1">
        <w:tc>
          <w:tcPr>
            <w:tcW w:w="1156" w:type="dxa"/>
            <w:shd w:val="clear" w:color="auto" w:fill="auto"/>
          </w:tcPr>
          <w:p w14:paraId="6A4D12D4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56" w:type="dxa"/>
            <w:shd w:val="clear" w:color="auto" w:fill="auto"/>
          </w:tcPr>
          <w:p w14:paraId="29D84D45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Что такое музыкальный инструмент</w:t>
            </w:r>
          </w:p>
        </w:tc>
        <w:tc>
          <w:tcPr>
            <w:tcW w:w="2376" w:type="dxa"/>
            <w:shd w:val="clear" w:color="auto" w:fill="auto"/>
          </w:tcPr>
          <w:p w14:paraId="6A192C60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2C856AF" w14:textId="77777777" w:rsidR="00C957AC" w:rsidRPr="005E6797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3AB2626C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Беседа</w:t>
            </w:r>
          </w:p>
        </w:tc>
      </w:tr>
      <w:tr w:rsidR="00A647F5" w14:paraId="6F99C684" w14:textId="77777777" w:rsidTr="008B43C1">
        <w:tc>
          <w:tcPr>
            <w:tcW w:w="1156" w:type="dxa"/>
            <w:shd w:val="clear" w:color="auto" w:fill="auto"/>
          </w:tcPr>
          <w:p w14:paraId="2A77A048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16-17</w:t>
            </w:r>
          </w:p>
        </w:tc>
        <w:tc>
          <w:tcPr>
            <w:tcW w:w="2856" w:type="dxa"/>
            <w:shd w:val="clear" w:color="auto" w:fill="auto"/>
          </w:tcPr>
          <w:p w14:paraId="4A4CC0B3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Струнные инструменты</w:t>
            </w:r>
          </w:p>
        </w:tc>
        <w:tc>
          <w:tcPr>
            <w:tcW w:w="2376" w:type="dxa"/>
            <w:shd w:val="clear" w:color="auto" w:fill="auto"/>
          </w:tcPr>
          <w:p w14:paraId="7D8964FF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1AF47FE7" w14:textId="77777777" w:rsidR="00C957AC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  <w:vMerge w:val="restart"/>
          </w:tcPr>
          <w:p w14:paraId="30DB7EBC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Игра</w:t>
            </w:r>
          </w:p>
        </w:tc>
      </w:tr>
      <w:tr w:rsidR="00A647F5" w14:paraId="74BC43B9" w14:textId="77777777" w:rsidTr="008B43C1">
        <w:tc>
          <w:tcPr>
            <w:tcW w:w="1156" w:type="dxa"/>
            <w:shd w:val="clear" w:color="auto" w:fill="auto"/>
          </w:tcPr>
          <w:p w14:paraId="79619615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18-19</w:t>
            </w:r>
          </w:p>
        </w:tc>
        <w:tc>
          <w:tcPr>
            <w:tcW w:w="2856" w:type="dxa"/>
            <w:shd w:val="clear" w:color="auto" w:fill="auto"/>
          </w:tcPr>
          <w:p w14:paraId="2FC7A5A1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Духовые инструменты</w:t>
            </w:r>
          </w:p>
        </w:tc>
        <w:tc>
          <w:tcPr>
            <w:tcW w:w="2376" w:type="dxa"/>
            <w:shd w:val="clear" w:color="auto" w:fill="auto"/>
          </w:tcPr>
          <w:p w14:paraId="1929F106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79103D5B" w14:textId="77777777" w:rsidR="00C957AC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  <w:vMerge/>
          </w:tcPr>
          <w:p w14:paraId="7F0EC584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1D94FB75" w14:textId="77777777" w:rsidTr="008B43C1">
        <w:tc>
          <w:tcPr>
            <w:tcW w:w="1156" w:type="dxa"/>
            <w:shd w:val="clear" w:color="auto" w:fill="auto"/>
          </w:tcPr>
          <w:p w14:paraId="757F0A43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20-21</w:t>
            </w:r>
          </w:p>
        </w:tc>
        <w:tc>
          <w:tcPr>
            <w:tcW w:w="2856" w:type="dxa"/>
            <w:shd w:val="clear" w:color="auto" w:fill="auto"/>
          </w:tcPr>
          <w:p w14:paraId="25B9A87F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Ударные инструменты</w:t>
            </w:r>
          </w:p>
        </w:tc>
        <w:tc>
          <w:tcPr>
            <w:tcW w:w="2376" w:type="dxa"/>
            <w:shd w:val="clear" w:color="auto" w:fill="auto"/>
          </w:tcPr>
          <w:p w14:paraId="5E81E93A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38DD2EC9" w14:textId="77777777" w:rsidR="00C957AC" w:rsidRPr="005E6797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  <w:vMerge/>
          </w:tcPr>
          <w:p w14:paraId="1858B142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316B50C1" w14:textId="77777777" w:rsidTr="008B43C1">
        <w:tc>
          <w:tcPr>
            <w:tcW w:w="1156" w:type="dxa"/>
            <w:shd w:val="clear" w:color="auto" w:fill="auto"/>
          </w:tcPr>
          <w:p w14:paraId="777F801B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856" w:type="dxa"/>
            <w:shd w:val="clear" w:color="auto" w:fill="auto"/>
          </w:tcPr>
          <w:p w14:paraId="71628C62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 стране музыкальных инструментов</w:t>
            </w:r>
          </w:p>
        </w:tc>
        <w:tc>
          <w:tcPr>
            <w:tcW w:w="2376" w:type="dxa"/>
            <w:shd w:val="clear" w:color="auto" w:fill="auto"/>
          </w:tcPr>
          <w:p w14:paraId="6CB0801D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4A2FC3C2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2575C09F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Оркестр</w:t>
            </w:r>
          </w:p>
        </w:tc>
      </w:tr>
      <w:tr w:rsidR="00A647F5" w14:paraId="5310118B" w14:textId="77777777" w:rsidTr="008B43C1">
        <w:tc>
          <w:tcPr>
            <w:tcW w:w="4012" w:type="dxa"/>
            <w:gridSpan w:val="2"/>
            <w:shd w:val="clear" w:color="auto" w:fill="auto"/>
          </w:tcPr>
          <w:p w14:paraId="7D05D067" w14:textId="77777777" w:rsidR="00C957AC" w:rsidRPr="00C957AC" w:rsidRDefault="00000000" w:rsidP="00A20DEF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C957AC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Песня, танец, марш – музыкальные жанры.</w:t>
            </w:r>
          </w:p>
        </w:tc>
        <w:tc>
          <w:tcPr>
            <w:tcW w:w="6620" w:type="dxa"/>
            <w:gridSpan w:val="3"/>
            <w:shd w:val="clear" w:color="auto" w:fill="auto"/>
          </w:tcPr>
          <w:p w14:paraId="63190CE1" w14:textId="77777777" w:rsidR="00C957AC" w:rsidRPr="00CD3EDB" w:rsidRDefault="00000000" w:rsidP="00C957A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9 (ч.)</w:t>
            </w:r>
          </w:p>
        </w:tc>
      </w:tr>
      <w:tr w:rsidR="00A647F5" w14:paraId="5E35C5D6" w14:textId="77777777" w:rsidTr="008B43C1">
        <w:tc>
          <w:tcPr>
            <w:tcW w:w="1156" w:type="dxa"/>
            <w:shd w:val="clear" w:color="auto" w:fill="auto"/>
          </w:tcPr>
          <w:p w14:paraId="2A7DDA5D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856" w:type="dxa"/>
            <w:shd w:val="clear" w:color="auto" w:fill="auto"/>
          </w:tcPr>
          <w:p w14:paraId="392EE599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Музыкальные жанры</w:t>
            </w:r>
          </w:p>
        </w:tc>
        <w:tc>
          <w:tcPr>
            <w:tcW w:w="2376" w:type="dxa"/>
            <w:shd w:val="clear" w:color="auto" w:fill="auto"/>
          </w:tcPr>
          <w:p w14:paraId="572AE0D1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22FFA1A5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43E90A1D" w14:textId="77777777" w:rsidR="00C957AC" w:rsidRPr="00CD3EDB" w:rsidRDefault="00000000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Викторина</w:t>
            </w:r>
          </w:p>
        </w:tc>
      </w:tr>
      <w:tr w:rsidR="00A647F5" w14:paraId="2BC927A8" w14:textId="77777777" w:rsidTr="008B43C1">
        <w:tc>
          <w:tcPr>
            <w:tcW w:w="1156" w:type="dxa"/>
            <w:shd w:val="clear" w:color="auto" w:fill="auto"/>
          </w:tcPr>
          <w:p w14:paraId="4FF391A3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24-25</w:t>
            </w:r>
          </w:p>
        </w:tc>
        <w:tc>
          <w:tcPr>
            <w:tcW w:w="2856" w:type="dxa"/>
            <w:shd w:val="clear" w:color="auto" w:fill="auto"/>
          </w:tcPr>
          <w:p w14:paraId="4E26ED76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Марш. Виды марша</w:t>
            </w:r>
          </w:p>
        </w:tc>
        <w:tc>
          <w:tcPr>
            <w:tcW w:w="2376" w:type="dxa"/>
            <w:shd w:val="clear" w:color="auto" w:fill="auto"/>
          </w:tcPr>
          <w:p w14:paraId="46709A23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8D61B7C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78E95E07" w14:textId="77777777" w:rsidR="00C957AC" w:rsidRPr="00CD3EDB" w:rsidRDefault="00000000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Танец.</w:t>
            </w:r>
          </w:p>
        </w:tc>
      </w:tr>
      <w:tr w:rsidR="00A647F5" w14:paraId="1D5658F2" w14:textId="77777777" w:rsidTr="008B43C1">
        <w:tc>
          <w:tcPr>
            <w:tcW w:w="1156" w:type="dxa"/>
            <w:shd w:val="clear" w:color="auto" w:fill="auto"/>
          </w:tcPr>
          <w:p w14:paraId="5F032E46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26-27</w:t>
            </w:r>
          </w:p>
        </w:tc>
        <w:tc>
          <w:tcPr>
            <w:tcW w:w="2856" w:type="dxa"/>
            <w:shd w:val="clear" w:color="auto" w:fill="auto"/>
          </w:tcPr>
          <w:p w14:paraId="18130FE5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Танцы разного характера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2E557D37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20B1633A" w14:textId="77777777" w:rsidR="00C957AC" w:rsidRDefault="00000000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</w:tcPr>
          <w:p w14:paraId="50385D0B" w14:textId="77777777" w:rsidR="00C957AC" w:rsidRPr="00CD3EDB" w:rsidRDefault="00000000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Сказка</w:t>
            </w:r>
          </w:p>
        </w:tc>
      </w:tr>
      <w:tr w:rsidR="00A647F5" w14:paraId="6209666D" w14:textId="77777777" w:rsidTr="008B43C1">
        <w:tc>
          <w:tcPr>
            <w:tcW w:w="1156" w:type="dxa"/>
            <w:shd w:val="clear" w:color="auto" w:fill="auto"/>
          </w:tcPr>
          <w:p w14:paraId="149F0F9D" w14:textId="77777777" w:rsidR="00C957AC" w:rsidRDefault="00000000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</w:t>
            </w:r>
            <w:r w:rsidR="008861F4">
              <w:rPr>
                <w:sz w:val="28"/>
                <w:szCs w:val="28"/>
                <w:lang w:val="ru-RU" w:eastAsia="ru-RU"/>
              </w:rPr>
              <w:t>, 29,30</w:t>
            </w:r>
          </w:p>
        </w:tc>
        <w:tc>
          <w:tcPr>
            <w:tcW w:w="2856" w:type="dxa"/>
            <w:shd w:val="clear" w:color="auto" w:fill="auto"/>
          </w:tcPr>
          <w:p w14:paraId="3526A964" w14:textId="77777777" w:rsidR="00C957AC" w:rsidRPr="00CD3EDB" w:rsidRDefault="00000000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Песня. Народная и композиторская песня</w:t>
            </w:r>
            <w:r w:rsidR="008861F4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273D3360" w14:textId="77777777" w:rsidR="00C957AC" w:rsidRDefault="008861F4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71E8BFBD" w14:textId="77777777" w:rsidR="00C957AC" w:rsidRDefault="008861F4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</w:tcPr>
          <w:p w14:paraId="0910BC03" w14:textId="77777777" w:rsidR="00C957AC" w:rsidRPr="00CD3EDB" w:rsidRDefault="008861F4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Концерт</w:t>
            </w:r>
          </w:p>
        </w:tc>
      </w:tr>
      <w:tr w:rsidR="00A647F5" w14:paraId="1A086F63" w14:textId="77777777" w:rsidTr="008B43C1">
        <w:tc>
          <w:tcPr>
            <w:tcW w:w="1156" w:type="dxa"/>
            <w:shd w:val="clear" w:color="auto" w:fill="auto"/>
          </w:tcPr>
          <w:p w14:paraId="1DAB4B4D" w14:textId="77777777" w:rsidR="00C957AC" w:rsidRDefault="008861F4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31-32, 33</w:t>
            </w:r>
          </w:p>
        </w:tc>
        <w:tc>
          <w:tcPr>
            <w:tcW w:w="2856" w:type="dxa"/>
            <w:shd w:val="clear" w:color="auto" w:fill="auto"/>
          </w:tcPr>
          <w:p w14:paraId="4F748B6F" w14:textId="77777777" w:rsidR="00C957AC" w:rsidRPr="00CD3EDB" w:rsidRDefault="008861F4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Песня, танец, марш – музыкальные жанры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4515FF96" w14:textId="77777777" w:rsidR="00C957AC" w:rsidRDefault="008861F4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77FAE44C" w14:textId="77777777" w:rsidR="00C957AC" w:rsidRDefault="008861F4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10" w:type="dxa"/>
          </w:tcPr>
          <w:p w14:paraId="6F152A66" w14:textId="77777777" w:rsidR="00C957AC" w:rsidRPr="008B43C1" w:rsidRDefault="008B43C1" w:rsidP="008B43C1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ое</w:t>
            </w: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пение</w:t>
            </w:r>
          </w:p>
        </w:tc>
      </w:tr>
      <w:tr w:rsidR="00A647F5" w14:paraId="07574B38" w14:textId="77777777" w:rsidTr="008B43C1">
        <w:tc>
          <w:tcPr>
            <w:tcW w:w="1156" w:type="dxa"/>
            <w:shd w:val="clear" w:color="auto" w:fill="auto"/>
          </w:tcPr>
          <w:p w14:paraId="50A5E4D5" w14:textId="77777777" w:rsidR="00C957AC" w:rsidRDefault="008861F4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2856" w:type="dxa"/>
            <w:shd w:val="clear" w:color="auto" w:fill="auto"/>
          </w:tcPr>
          <w:p w14:paraId="07489E3E" w14:textId="77777777" w:rsidR="00C957AC" w:rsidRPr="00CD3EDB" w:rsidRDefault="008861F4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Смотр знаний</w:t>
            </w:r>
          </w:p>
        </w:tc>
        <w:tc>
          <w:tcPr>
            <w:tcW w:w="2376" w:type="dxa"/>
            <w:shd w:val="clear" w:color="auto" w:fill="auto"/>
          </w:tcPr>
          <w:p w14:paraId="07EB625B" w14:textId="77777777" w:rsidR="00C957AC" w:rsidRDefault="008861F4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6C28E884" w14:textId="77777777" w:rsidR="00C957AC" w:rsidRDefault="00C957AC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14:paraId="786CF747" w14:textId="77777777" w:rsidR="00C957AC" w:rsidRPr="00CD3EDB" w:rsidRDefault="008861F4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Викторина</w:t>
            </w:r>
          </w:p>
        </w:tc>
      </w:tr>
      <w:tr w:rsidR="00A647F5" w14:paraId="4A059947" w14:textId="77777777" w:rsidTr="008B43C1">
        <w:tc>
          <w:tcPr>
            <w:tcW w:w="1156" w:type="dxa"/>
            <w:shd w:val="clear" w:color="auto" w:fill="auto"/>
          </w:tcPr>
          <w:p w14:paraId="3AED5087" w14:textId="77777777" w:rsidR="00C957AC" w:rsidRDefault="008861F4" w:rsidP="00A20DEF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ИТОГО</w:t>
            </w:r>
          </w:p>
        </w:tc>
        <w:tc>
          <w:tcPr>
            <w:tcW w:w="2856" w:type="dxa"/>
            <w:shd w:val="clear" w:color="auto" w:fill="auto"/>
          </w:tcPr>
          <w:p w14:paraId="3D3712D3" w14:textId="77777777" w:rsidR="00C957AC" w:rsidRPr="00CD3EDB" w:rsidRDefault="00C957AC" w:rsidP="00A20DEF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2376" w:type="dxa"/>
            <w:shd w:val="clear" w:color="auto" w:fill="auto"/>
          </w:tcPr>
          <w:p w14:paraId="04DA02F2" w14:textId="77777777" w:rsidR="00C957AC" w:rsidRDefault="003F0FD8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134" w:type="dxa"/>
            <w:shd w:val="clear" w:color="auto" w:fill="auto"/>
          </w:tcPr>
          <w:p w14:paraId="3AAFACAC" w14:textId="77777777" w:rsidR="00C957AC" w:rsidRDefault="003F0FD8" w:rsidP="00A20DEF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10" w:type="dxa"/>
          </w:tcPr>
          <w:p w14:paraId="00800327" w14:textId="77777777" w:rsidR="00C957AC" w:rsidRPr="00CD3EDB" w:rsidRDefault="00C957AC" w:rsidP="00A20DEF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</w:tr>
    </w:tbl>
    <w:p w14:paraId="53D615C7" w14:textId="77777777" w:rsidR="00F2502B" w:rsidRDefault="00F2502B" w:rsidP="00C957AC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570E688E" w14:textId="77777777" w:rsidR="005409AA" w:rsidRDefault="00000000" w:rsidP="005409AA">
      <w:pPr>
        <w:spacing w:line="276" w:lineRule="auto"/>
        <w:jc w:val="center"/>
        <w:rPr>
          <w:b/>
          <w:sz w:val="40"/>
          <w:szCs w:val="40"/>
          <w:lang w:val="ru-RU" w:eastAsia="ru-RU"/>
        </w:rPr>
      </w:pPr>
      <w:r w:rsidRPr="005E6797">
        <w:rPr>
          <w:b/>
          <w:sz w:val="40"/>
          <w:szCs w:val="40"/>
          <w:lang w:val="ru-RU" w:eastAsia="ru-RU"/>
        </w:rPr>
        <w:t>Содержание программы</w:t>
      </w:r>
    </w:p>
    <w:p w14:paraId="5ECDF3B0" w14:textId="77777777" w:rsidR="005409AA" w:rsidRPr="005E6797" w:rsidRDefault="00000000" w:rsidP="005409AA">
      <w:pPr>
        <w:spacing w:line="276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1 </w:t>
      </w:r>
      <w:r w:rsidRPr="005E6797">
        <w:rPr>
          <w:b/>
          <w:sz w:val="40"/>
          <w:szCs w:val="40"/>
          <w:lang w:val="ru-RU" w:eastAsia="ru-RU"/>
        </w:rPr>
        <w:t>год обучения</w:t>
      </w:r>
    </w:p>
    <w:p w14:paraId="1E0A9A8E" w14:textId="77777777" w:rsidR="005409AA" w:rsidRPr="00FB1BA4" w:rsidRDefault="00000000" w:rsidP="005409AA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  <w:lang w:val="ru-RU" w:eastAsia="ru-RU"/>
        </w:rPr>
      </w:pPr>
      <w:r w:rsidRPr="002F49C7">
        <w:rPr>
          <w:sz w:val="28"/>
          <w:szCs w:val="28"/>
          <w:u w:val="single"/>
          <w:lang w:val="ru-RU" w:eastAsia="ru-RU"/>
        </w:rPr>
        <w:t>«Вводное занятие».</w:t>
      </w:r>
      <w:r w:rsidRPr="00FB1BA4">
        <w:rPr>
          <w:sz w:val="28"/>
          <w:szCs w:val="28"/>
          <w:lang w:val="ru-RU" w:eastAsia="ru-RU"/>
        </w:rPr>
        <w:t xml:space="preserve"> (1 ч.) Знакомство с планом работы кружка, техникой безопасности. Беседа «Художественные возможности пиния».</w:t>
      </w:r>
    </w:p>
    <w:p w14:paraId="17D7F77B" w14:textId="77777777" w:rsidR="005409AA" w:rsidRPr="00FB1BA4" w:rsidRDefault="00000000" w:rsidP="005409AA">
      <w:pPr>
        <w:numPr>
          <w:ilvl w:val="0"/>
          <w:numId w:val="4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2F49C7">
        <w:rPr>
          <w:rFonts w:eastAsia="Segoe UI"/>
          <w:color w:val="000000"/>
          <w:sz w:val="28"/>
          <w:szCs w:val="28"/>
          <w:u w:val="single"/>
          <w:lang w:val="ru-RU" w:bidi="en-US"/>
        </w:rPr>
        <w:t>«В мире загадочных звуков»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(8 ч.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)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Знакомство с шумовыми и музыкальными звуками. Формирование навыка определения различных звуков на слух, умения различать свойства звука: высоту, силу, длительность. Наблюдать за звуком в жизни. Различать и определять звуки по высоте, громкости, длительности. Сравнивать музыкальные звуки, определять их сходство и различия.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Подбирать слова, характеризующие музыкальные звуки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Участвовать в совместной деятельности (в группе, в паре) при в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ыполнении творческих заданий. </w:t>
      </w:r>
    </w:p>
    <w:p w14:paraId="533DDE82" w14:textId="77777777" w:rsidR="005409AA" w:rsidRPr="002F49C7" w:rsidRDefault="00000000" w:rsidP="005409AA">
      <w:pPr>
        <w:numPr>
          <w:ilvl w:val="0"/>
          <w:numId w:val="4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2F49C7">
        <w:rPr>
          <w:rFonts w:eastAsia="Segoe UI"/>
          <w:color w:val="000000"/>
          <w:sz w:val="28"/>
          <w:szCs w:val="28"/>
          <w:u w:val="single"/>
          <w:lang w:val="ru-RU" w:bidi="en-US"/>
        </w:rPr>
        <w:t>«Выразительные и изобразительные возможности музыки»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(8ч.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) Слушание и исполнение произведений, названия которых отражают настроения, чувства, характер переданные в музыке, а также внепрограммную музыку, в которой дети различают настроения и их смену. Знакомство с изобразительными возможностями музыки. Подбирать слова, отражающие характер музыки. Передавать с помощью пластики движений характер музыки. Эмоционально откликаться на музыку разного характера. Распознавать выразительные и изобразительные интонации. Различать настроения, чувства и характер человека, выраженные в музыке </w:t>
      </w:r>
    </w:p>
    <w:p w14:paraId="078DFD3E" w14:textId="77777777" w:rsidR="005409AA" w:rsidRPr="002F49C7" w:rsidRDefault="00000000" w:rsidP="005409AA">
      <w:pPr>
        <w:numPr>
          <w:ilvl w:val="0"/>
          <w:numId w:val="4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2F49C7">
        <w:rPr>
          <w:rFonts w:eastAsia="Segoe UI"/>
          <w:color w:val="000000"/>
          <w:sz w:val="28"/>
          <w:szCs w:val="28"/>
          <w:u w:val="single"/>
          <w:lang w:val="ru-RU" w:bidi="en-US"/>
        </w:rPr>
        <w:t>«В стране музыкальных инструментов»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. (8 часов) Данная тема предполагает знакомство детей с музыкальными инструментами, формированию умения различать голоса музыкальных инструментов на слух. Развитие навыка игры на различных шумовых инструментах в ансамбле, соблюдая общую динамику, ритм, темп; Различать и узнавать «голос» музыкальных инструментов. Играть на детских элементарных музыкальных инструментах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и в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ыполнять творческие задания. Участвовать в совместной деятельности ( в группе, в паре) при выполнении творческих заданий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Подбирать изображения музыкальных инструментов к соответствующей музыке. Называть музы</w:t>
      </w:r>
      <w:r>
        <w:rPr>
          <w:rFonts w:eastAsia="Segoe UI"/>
          <w:color w:val="000000"/>
          <w:sz w:val="28"/>
          <w:szCs w:val="28"/>
          <w:lang w:val="ru-RU" w:bidi="en-US"/>
        </w:rPr>
        <w:t>кальные инструменты и их группы.</w:t>
      </w:r>
    </w:p>
    <w:p w14:paraId="6D38E918" w14:textId="77777777" w:rsidR="005409AA" w:rsidRPr="002F49C7" w:rsidRDefault="00000000" w:rsidP="005409AA">
      <w:pPr>
        <w:numPr>
          <w:ilvl w:val="0"/>
          <w:numId w:val="4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>
        <w:rPr>
          <w:rFonts w:eastAsia="Segoe UI"/>
          <w:color w:val="000000"/>
          <w:sz w:val="28"/>
          <w:szCs w:val="28"/>
          <w:u w:val="single"/>
          <w:lang w:val="ru-RU" w:bidi="en-US"/>
        </w:rPr>
        <w:lastRenderedPageBreak/>
        <w:t>«</w:t>
      </w:r>
      <w:r w:rsidRPr="002F49C7">
        <w:rPr>
          <w:rFonts w:eastAsia="Segoe UI"/>
          <w:color w:val="000000"/>
          <w:sz w:val="28"/>
          <w:szCs w:val="28"/>
          <w:u w:val="single"/>
          <w:lang w:val="ru-RU" w:bidi="en-US"/>
        </w:rPr>
        <w:t>Песня, танец, марш – музыкальные жанры</w:t>
      </w:r>
      <w:r>
        <w:rPr>
          <w:rFonts w:eastAsia="Segoe UI"/>
          <w:color w:val="000000"/>
          <w:sz w:val="28"/>
          <w:szCs w:val="28"/>
          <w:u w:val="single"/>
          <w:lang w:val="ru-RU" w:bidi="en-US"/>
        </w:rPr>
        <w:t>»</w:t>
      </w:r>
      <w:r w:rsidRPr="002F49C7">
        <w:rPr>
          <w:rFonts w:eastAsia="Segoe UI"/>
          <w:color w:val="000000"/>
          <w:sz w:val="28"/>
          <w:szCs w:val="28"/>
          <w:u w:val="single"/>
          <w:lang w:val="ru-RU" w:bidi="en-US"/>
        </w:rPr>
        <w:t>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(9 ч.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) Знакомство с музыкальными жанрами. Формирование умения различать разные по характеру песни, танцы и марши. Различать и сравнивать музыкальные произведения разных жанров. Импровизировать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(вокальная, инструментальная, танцевальная импровизация) в характере основных жанров музыки. Инсценировать песни, танцы, марши и демонстрировать их на классных праздниках. Подбирать слова, отражающие характер музыки. Разыгрывать народные песни. Моделировать в графике особенности песни, танца и марша. Участвов</w:t>
      </w:r>
      <w:r>
        <w:rPr>
          <w:rFonts w:eastAsia="Segoe UI"/>
          <w:color w:val="000000"/>
          <w:sz w:val="28"/>
          <w:szCs w:val="28"/>
          <w:lang w:val="ru-RU" w:bidi="en-US"/>
        </w:rPr>
        <w:t>ать в совместной деятельности (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в группе, в паре) при выполнении творческих заданий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</w:p>
    <w:p w14:paraId="3B53390D" w14:textId="77777777" w:rsidR="003F0FD8" w:rsidRDefault="003F0FD8" w:rsidP="003F0FD8">
      <w:pPr>
        <w:spacing w:line="276" w:lineRule="auto"/>
        <w:ind w:firstLine="720"/>
        <w:jc w:val="both"/>
        <w:rPr>
          <w:b/>
          <w:sz w:val="36"/>
          <w:szCs w:val="36"/>
          <w:lang w:val="ru-RU" w:eastAsia="ru-RU"/>
        </w:rPr>
      </w:pPr>
    </w:p>
    <w:p w14:paraId="02C080F7" w14:textId="77777777" w:rsidR="003F0FD8" w:rsidRDefault="00000000" w:rsidP="003F0FD8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 xml:space="preserve">                               СОДЕРЖАНИЕ ПРОГРАММЫ</w:t>
      </w:r>
    </w:p>
    <w:p w14:paraId="2E204405" w14:textId="77777777" w:rsidR="003F0FD8" w:rsidRDefault="00000000" w:rsidP="003F0FD8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                         </w:t>
      </w:r>
      <w:r w:rsidR="001C7077"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</w:t>
      </w: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Учебный план  2 год обучения</w:t>
      </w:r>
    </w:p>
    <w:p w14:paraId="26DE47D1" w14:textId="77777777" w:rsidR="003F0FD8" w:rsidRDefault="003F0FD8" w:rsidP="003F0FD8">
      <w:pPr>
        <w:suppressLineNumbers/>
        <w:shd w:val="clear" w:color="auto" w:fill="FFFFFF"/>
        <w:spacing w:after="103" w:line="276" w:lineRule="auto"/>
        <w:jc w:val="both"/>
        <w:rPr>
          <w:rFonts w:ascii="Arial" w:hAnsi="Arial" w:cs="Arial"/>
          <w:color w:val="181818"/>
          <w:sz w:val="14"/>
          <w:szCs w:val="14"/>
          <w:u w:val="single"/>
          <w:lang w:val="ru-RU" w:eastAsia="ru-RU"/>
        </w:rPr>
      </w:pP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34"/>
        <w:gridCol w:w="1075"/>
        <w:gridCol w:w="1145"/>
        <w:gridCol w:w="1352"/>
        <w:gridCol w:w="2098"/>
      </w:tblGrid>
      <w:tr w:rsidR="00A647F5" w14:paraId="2138CDE2" w14:textId="77777777" w:rsidTr="001C7077">
        <w:trPr>
          <w:trHeight w:val="376"/>
        </w:trPr>
        <w:tc>
          <w:tcPr>
            <w:tcW w:w="1135" w:type="dxa"/>
            <w:vMerge w:val="restart"/>
            <w:shd w:val="clear" w:color="auto" w:fill="auto"/>
          </w:tcPr>
          <w:p w14:paraId="3875D8CB" w14:textId="77777777" w:rsidR="003F0FD8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1C0AC29C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  <w:r>
              <w:rPr>
                <w:sz w:val="28"/>
                <w:szCs w:val="28"/>
                <w:lang w:val="ru-RU" w:eastAsia="ru-RU"/>
              </w:rPr>
              <w:t xml:space="preserve"> разделов </w:t>
            </w:r>
          </w:p>
        </w:tc>
        <w:tc>
          <w:tcPr>
            <w:tcW w:w="3572" w:type="dxa"/>
            <w:gridSpan w:val="3"/>
            <w:shd w:val="clear" w:color="auto" w:fill="auto"/>
          </w:tcPr>
          <w:p w14:paraId="63D88C7F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098" w:type="dxa"/>
            <w:vMerge w:val="restart"/>
          </w:tcPr>
          <w:p w14:paraId="0592DC53" w14:textId="77777777" w:rsidR="003F0FD8" w:rsidRPr="00636F61" w:rsidRDefault="00000000" w:rsidP="00D04E2C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autoSpaceDN w:val="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</w:p>
          <w:p w14:paraId="6E1B1D1D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8199E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A647F5" w14:paraId="07B384C0" w14:textId="77777777" w:rsidTr="001C7077">
        <w:tc>
          <w:tcPr>
            <w:tcW w:w="1135" w:type="dxa"/>
            <w:vMerge/>
            <w:shd w:val="clear" w:color="auto" w:fill="auto"/>
          </w:tcPr>
          <w:p w14:paraId="1B3F23C1" w14:textId="77777777" w:rsidR="003F0FD8" w:rsidRPr="005E6797" w:rsidRDefault="003F0FD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604B75FB" w14:textId="77777777" w:rsidR="003F0FD8" w:rsidRPr="005E6797" w:rsidRDefault="003F0FD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75" w:type="dxa"/>
            <w:shd w:val="clear" w:color="auto" w:fill="auto"/>
          </w:tcPr>
          <w:p w14:paraId="49FA1A57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 xml:space="preserve">Всего </w:t>
            </w:r>
          </w:p>
        </w:tc>
        <w:tc>
          <w:tcPr>
            <w:tcW w:w="1145" w:type="dxa"/>
            <w:shd w:val="clear" w:color="auto" w:fill="auto"/>
          </w:tcPr>
          <w:p w14:paraId="1AD1549F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14:paraId="6BA82982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098" w:type="dxa"/>
            <w:vMerge/>
          </w:tcPr>
          <w:p w14:paraId="2D4D4096" w14:textId="77777777" w:rsidR="003F0FD8" w:rsidRPr="005E6797" w:rsidRDefault="003F0FD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313AD331" w14:textId="77777777" w:rsidTr="001C7077">
        <w:tc>
          <w:tcPr>
            <w:tcW w:w="1135" w:type="dxa"/>
            <w:shd w:val="clear" w:color="auto" w:fill="auto"/>
          </w:tcPr>
          <w:p w14:paraId="0CF86D74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318BBB5B" w14:textId="77777777" w:rsidR="00E8199E" w:rsidRPr="005E6797" w:rsidRDefault="00000000" w:rsidP="001C7077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Музыкальный карнавал животных. </w:t>
            </w:r>
          </w:p>
        </w:tc>
        <w:tc>
          <w:tcPr>
            <w:tcW w:w="1075" w:type="dxa"/>
            <w:shd w:val="clear" w:color="auto" w:fill="auto"/>
          </w:tcPr>
          <w:p w14:paraId="589F5F15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14:paraId="750F9E57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14:paraId="733A5727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98" w:type="dxa"/>
          </w:tcPr>
          <w:p w14:paraId="202E7492" w14:textId="77777777" w:rsidR="00E8199E" w:rsidRPr="005E6797" w:rsidRDefault="00000000" w:rsidP="00D0412E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Собеседование</w:t>
            </w:r>
          </w:p>
        </w:tc>
      </w:tr>
      <w:tr w:rsidR="00A647F5" w14:paraId="4A7E84DC" w14:textId="77777777" w:rsidTr="001C7077">
        <w:tc>
          <w:tcPr>
            <w:tcW w:w="1135" w:type="dxa"/>
            <w:shd w:val="clear" w:color="auto" w:fill="auto"/>
          </w:tcPr>
          <w:p w14:paraId="38C4C396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6F902197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 о природе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07657E5E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14:paraId="5BAD8DD3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2C26C1E7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65E9841F" w14:textId="77777777" w:rsidR="00E8199E" w:rsidRDefault="00000000" w:rsidP="00D0412E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A647F5" w14:paraId="3D996A0D" w14:textId="77777777" w:rsidTr="001C7077">
        <w:tc>
          <w:tcPr>
            <w:tcW w:w="1135" w:type="dxa"/>
            <w:shd w:val="clear" w:color="auto" w:fill="auto"/>
          </w:tcPr>
          <w:p w14:paraId="72BBBF77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27AD2660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Сказочные образы в музыке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38A60B50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550CDF1E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69D860AE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2D01EACC" w14:textId="77777777" w:rsidR="00E8199E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Беседа</w:t>
            </w:r>
          </w:p>
        </w:tc>
      </w:tr>
      <w:tr w:rsidR="00A647F5" w14:paraId="65C50F56" w14:textId="77777777" w:rsidTr="001C7077">
        <w:tc>
          <w:tcPr>
            <w:tcW w:w="1135" w:type="dxa"/>
            <w:shd w:val="clear" w:color="auto" w:fill="auto"/>
          </w:tcPr>
          <w:p w14:paraId="41865BAD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5A77C55A" w14:textId="77777777" w:rsidR="00E8199E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Детство в творчестве композиторов</w:t>
            </w:r>
          </w:p>
        </w:tc>
        <w:tc>
          <w:tcPr>
            <w:tcW w:w="1075" w:type="dxa"/>
            <w:shd w:val="clear" w:color="auto" w:fill="auto"/>
          </w:tcPr>
          <w:p w14:paraId="3FDAEECD" w14:textId="77777777" w:rsidR="00E8199E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D0817E5" w14:textId="77777777" w:rsidR="00E8199E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4A899BD6" w14:textId="77777777" w:rsidR="00E8199E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98" w:type="dxa"/>
          </w:tcPr>
          <w:p w14:paraId="1C2C2CF2" w14:textId="77777777" w:rsidR="00E8199E" w:rsidRPr="008B43C1" w:rsidRDefault="008B43C1" w:rsidP="008B43C1">
            <w:pPr>
              <w:spacing w:line="276" w:lineRule="auto"/>
              <w:rPr>
                <w:kern w:val="3"/>
                <w:sz w:val="28"/>
                <w:szCs w:val="28"/>
                <w:lang w:val="ru-RU"/>
              </w:rPr>
            </w:pPr>
            <w:r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 xml:space="preserve">ое </w:t>
            </w: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пение</w:t>
            </w:r>
          </w:p>
        </w:tc>
      </w:tr>
      <w:tr w:rsidR="00A647F5" w14:paraId="1A0006A0" w14:textId="77777777" w:rsidTr="001C7077">
        <w:tc>
          <w:tcPr>
            <w:tcW w:w="5069" w:type="dxa"/>
            <w:gridSpan w:val="2"/>
            <w:shd w:val="clear" w:color="auto" w:fill="auto"/>
          </w:tcPr>
          <w:p w14:paraId="53EA44C3" w14:textId="77777777" w:rsidR="00E8199E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075" w:type="dxa"/>
            <w:shd w:val="clear" w:color="auto" w:fill="auto"/>
          </w:tcPr>
          <w:p w14:paraId="5D5CC39B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145" w:type="dxa"/>
            <w:shd w:val="clear" w:color="auto" w:fill="auto"/>
          </w:tcPr>
          <w:p w14:paraId="4AC8F82F" w14:textId="77777777" w:rsidR="00E8199E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52" w:type="dxa"/>
            <w:shd w:val="clear" w:color="auto" w:fill="auto"/>
          </w:tcPr>
          <w:p w14:paraId="1AE60BFA" w14:textId="77777777" w:rsidR="00E8199E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098" w:type="dxa"/>
          </w:tcPr>
          <w:p w14:paraId="066634B0" w14:textId="77777777" w:rsidR="00E8199E" w:rsidRPr="00636F61" w:rsidRDefault="00E8199E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</w:tbl>
    <w:p w14:paraId="0E0AF4EE" w14:textId="77777777" w:rsidR="003F0FD8" w:rsidRDefault="003F0FD8" w:rsidP="003F0FD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556308E7" w14:textId="77777777" w:rsidR="003F0FD8" w:rsidRPr="005E6797" w:rsidRDefault="00000000" w:rsidP="003F0FD8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 w:rsidRPr="005E6797">
        <w:rPr>
          <w:b/>
          <w:sz w:val="36"/>
          <w:szCs w:val="36"/>
          <w:lang w:val="ru-RU" w:eastAsia="ru-RU"/>
        </w:rPr>
        <w:t>Учебно-тематический план</w:t>
      </w:r>
    </w:p>
    <w:p w14:paraId="535979D5" w14:textId="77777777" w:rsidR="003F0FD8" w:rsidRPr="005E6797" w:rsidRDefault="00000000" w:rsidP="003F0FD8">
      <w:pPr>
        <w:spacing w:line="276" w:lineRule="auto"/>
        <w:jc w:val="center"/>
        <w:rPr>
          <w:sz w:val="28"/>
          <w:szCs w:val="28"/>
          <w:lang w:val="ru-RU" w:eastAsia="ru-RU"/>
        </w:rPr>
      </w:pPr>
      <w:r>
        <w:rPr>
          <w:b/>
          <w:sz w:val="36"/>
          <w:szCs w:val="36"/>
          <w:lang w:val="ru-RU" w:eastAsia="ru-RU"/>
        </w:rPr>
        <w:t>2</w:t>
      </w:r>
      <w:r w:rsidRPr="005E6797">
        <w:rPr>
          <w:b/>
          <w:sz w:val="36"/>
          <w:szCs w:val="36"/>
          <w:lang w:val="ru-RU" w:eastAsia="ru-RU"/>
        </w:rPr>
        <w:t xml:space="preserve"> год обучения</w:t>
      </w: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864"/>
        <w:gridCol w:w="2389"/>
        <w:gridCol w:w="2136"/>
        <w:gridCol w:w="2227"/>
      </w:tblGrid>
      <w:tr w:rsidR="00A647F5" w14:paraId="6C4B070C" w14:textId="77777777" w:rsidTr="00172B29">
        <w:trPr>
          <w:trHeight w:val="376"/>
        </w:trPr>
        <w:tc>
          <w:tcPr>
            <w:tcW w:w="1123" w:type="dxa"/>
            <w:vMerge w:val="restart"/>
            <w:shd w:val="clear" w:color="auto" w:fill="auto"/>
          </w:tcPr>
          <w:p w14:paraId="2AA3BA25" w14:textId="77777777" w:rsidR="003F0FD8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6628E825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4525" w:type="dxa"/>
            <w:gridSpan w:val="2"/>
            <w:shd w:val="clear" w:color="auto" w:fill="auto"/>
          </w:tcPr>
          <w:p w14:paraId="4A5EB0F4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Общее к</w:t>
            </w:r>
            <w:r w:rsidRPr="005E6797">
              <w:rPr>
                <w:sz w:val="28"/>
                <w:szCs w:val="28"/>
                <w:lang w:val="ru-RU" w:eastAsia="ru-RU"/>
              </w:rPr>
              <w:t>оличество часов</w:t>
            </w:r>
          </w:p>
        </w:tc>
        <w:tc>
          <w:tcPr>
            <w:tcW w:w="2227" w:type="dxa"/>
          </w:tcPr>
          <w:p w14:paraId="2DB74E7E" w14:textId="77777777" w:rsidR="003F0FD8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Формы организации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занятий</w:t>
            </w:r>
          </w:p>
        </w:tc>
      </w:tr>
      <w:tr w:rsidR="00A647F5" w14:paraId="4ACC1709" w14:textId="77777777" w:rsidTr="00172B29">
        <w:tc>
          <w:tcPr>
            <w:tcW w:w="1123" w:type="dxa"/>
            <w:vMerge/>
            <w:shd w:val="clear" w:color="auto" w:fill="auto"/>
          </w:tcPr>
          <w:p w14:paraId="155A37F2" w14:textId="77777777" w:rsidR="003F0FD8" w:rsidRPr="005E6797" w:rsidRDefault="003F0FD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120F7A3" w14:textId="77777777" w:rsidR="003F0FD8" w:rsidRPr="005E6797" w:rsidRDefault="003F0FD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14:paraId="28C8EEF3" w14:textId="77777777" w:rsidR="003F0FD8" w:rsidRPr="00F2502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</w:p>
          <w:p w14:paraId="3F83A5BC" w14:textId="77777777" w:rsidR="003F0FD8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аудиторны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х занятий</w:t>
            </w:r>
          </w:p>
        </w:tc>
        <w:tc>
          <w:tcPr>
            <w:tcW w:w="2136" w:type="dxa"/>
            <w:shd w:val="clear" w:color="auto" w:fill="auto"/>
          </w:tcPr>
          <w:p w14:paraId="387A05BF" w14:textId="77777777" w:rsidR="003F0FD8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внеаудиторн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ых занятий</w:t>
            </w:r>
          </w:p>
        </w:tc>
        <w:tc>
          <w:tcPr>
            <w:tcW w:w="2227" w:type="dxa"/>
          </w:tcPr>
          <w:p w14:paraId="3C3B522B" w14:textId="77777777" w:rsidR="003F0FD8" w:rsidRPr="005E6797" w:rsidRDefault="003F0FD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18BA343B" w14:textId="77777777" w:rsidTr="00D04E2C">
        <w:tc>
          <w:tcPr>
            <w:tcW w:w="10739" w:type="dxa"/>
            <w:gridSpan w:val="5"/>
            <w:shd w:val="clear" w:color="auto" w:fill="auto"/>
          </w:tcPr>
          <w:p w14:paraId="129C7ED4" w14:textId="77777777" w:rsidR="003F0FD8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</w:t>
            </w:r>
            <w:r w:rsidR="001C7077" w:rsidRPr="001C7077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Музыкальный карнавал животных.</w:t>
            </w:r>
            <w:r w:rsidR="001C7077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</w:t>
            </w:r>
            <w:r w:rsidR="001C7077">
              <w:rPr>
                <w:sz w:val="28"/>
                <w:szCs w:val="28"/>
                <w:lang w:val="ru-RU" w:eastAsia="ru-RU"/>
              </w:rPr>
              <w:t xml:space="preserve"> (9</w:t>
            </w:r>
            <w:r>
              <w:rPr>
                <w:sz w:val="28"/>
                <w:szCs w:val="28"/>
                <w:lang w:val="ru-RU" w:eastAsia="ru-RU"/>
              </w:rPr>
              <w:t>ч.)</w:t>
            </w:r>
          </w:p>
        </w:tc>
      </w:tr>
      <w:tr w:rsidR="00A647F5" w14:paraId="6A2A6D21" w14:textId="77777777" w:rsidTr="00172B29">
        <w:tc>
          <w:tcPr>
            <w:tcW w:w="1123" w:type="dxa"/>
            <w:shd w:val="clear" w:color="auto" w:fill="auto"/>
          </w:tcPr>
          <w:p w14:paraId="3A726B2A" w14:textId="77777777" w:rsidR="003F0FD8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  <w:r w:rsidR="001C7077">
              <w:rPr>
                <w:sz w:val="28"/>
                <w:szCs w:val="28"/>
                <w:lang w:val="ru-RU" w:eastAsia="ru-RU"/>
              </w:rPr>
              <w:t>-2</w:t>
            </w:r>
          </w:p>
        </w:tc>
        <w:tc>
          <w:tcPr>
            <w:tcW w:w="2864" w:type="dxa"/>
            <w:shd w:val="clear" w:color="auto" w:fill="auto"/>
          </w:tcPr>
          <w:p w14:paraId="5285F8C8" w14:textId="77777777" w:rsidR="003F0FD8" w:rsidRPr="005E6797" w:rsidRDefault="001C7077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 о домашних и лесных животных</w:t>
            </w:r>
          </w:p>
        </w:tc>
        <w:tc>
          <w:tcPr>
            <w:tcW w:w="2389" w:type="dxa"/>
            <w:shd w:val="clear" w:color="auto" w:fill="auto"/>
          </w:tcPr>
          <w:p w14:paraId="78A5F847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232C404" w14:textId="77777777" w:rsidR="003F0FD8" w:rsidRPr="005E6797" w:rsidRDefault="001C7077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4096899F" w14:textId="77777777" w:rsidR="003F0FD8" w:rsidRPr="005E6797" w:rsidRDefault="001C7077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Сказка</w:t>
            </w:r>
          </w:p>
        </w:tc>
      </w:tr>
      <w:tr w:rsidR="00A647F5" w14:paraId="302C8E03" w14:textId="77777777" w:rsidTr="00172B29">
        <w:tc>
          <w:tcPr>
            <w:tcW w:w="1123" w:type="dxa"/>
            <w:shd w:val="clear" w:color="auto" w:fill="auto"/>
          </w:tcPr>
          <w:p w14:paraId="78A9790E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2864" w:type="dxa"/>
            <w:shd w:val="clear" w:color="auto" w:fill="auto"/>
          </w:tcPr>
          <w:p w14:paraId="189607C6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 птиц</w:t>
            </w:r>
          </w:p>
        </w:tc>
        <w:tc>
          <w:tcPr>
            <w:tcW w:w="2389" w:type="dxa"/>
            <w:shd w:val="clear" w:color="auto" w:fill="auto"/>
          </w:tcPr>
          <w:p w14:paraId="4EB4E9CE" w14:textId="77777777" w:rsidR="001C707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0D7A6A7E" w14:textId="77777777" w:rsidR="001C7077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2C541168" w14:textId="77777777" w:rsidR="001C7077" w:rsidRPr="00636F61" w:rsidRDefault="00000000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Мини-викторина</w:t>
            </w:r>
          </w:p>
        </w:tc>
      </w:tr>
      <w:tr w:rsidR="00A647F5" w14:paraId="713C25A7" w14:textId="77777777" w:rsidTr="00172B29">
        <w:tc>
          <w:tcPr>
            <w:tcW w:w="1123" w:type="dxa"/>
            <w:shd w:val="clear" w:color="auto" w:fill="auto"/>
          </w:tcPr>
          <w:p w14:paraId="3850CAA7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5-6</w:t>
            </w:r>
          </w:p>
        </w:tc>
        <w:tc>
          <w:tcPr>
            <w:tcW w:w="2864" w:type="dxa"/>
            <w:shd w:val="clear" w:color="auto" w:fill="auto"/>
          </w:tcPr>
          <w:p w14:paraId="0E7B400A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 о насекомых</w:t>
            </w:r>
          </w:p>
        </w:tc>
        <w:tc>
          <w:tcPr>
            <w:tcW w:w="2389" w:type="dxa"/>
            <w:shd w:val="clear" w:color="auto" w:fill="auto"/>
          </w:tcPr>
          <w:p w14:paraId="29546B2B" w14:textId="77777777" w:rsidR="001C707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6A0188E" w14:textId="77777777" w:rsidR="001C7077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66DAC172" w14:textId="77777777" w:rsidR="001C7077" w:rsidRPr="00636F61" w:rsidRDefault="001C7077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  <w:tr w:rsidR="00A647F5" w14:paraId="31883632" w14:textId="77777777" w:rsidTr="00172B29">
        <w:tc>
          <w:tcPr>
            <w:tcW w:w="1123" w:type="dxa"/>
            <w:shd w:val="clear" w:color="auto" w:fill="auto"/>
          </w:tcPr>
          <w:p w14:paraId="2B7D5F72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2864" w:type="dxa"/>
            <w:shd w:val="clear" w:color="auto" w:fill="auto"/>
          </w:tcPr>
          <w:p w14:paraId="03C361EC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Герои сказок о животных</w:t>
            </w:r>
          </w:p>
        </w:tc>
        <w:tc>
          <w:tcPr>
            <w:tcW w:w="2389" w:type="dxa"/>
            <w:shd w:val="clear" w:color="auto" w:fill="auto"/>
          </w:tcPr>
          <w:p w14:paraId="7990557A" w14:textId="77777777" w:rsidR="001C707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312C12BF" w14:textId="77777777" w:rsidR="001C7077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02D7F2BF" w14:textId="77777777" w:rsidR="001C7077" w:rsidRPr="00636F61" w:rsidRDefault="00000000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Сказка</w:t>
            </w:r>
          </w:p>
        </w:tc>
      </w:tr>
      <w:tr w:rsidR="00A647F5" w14:paraId="1711025E" w14:textId="77777777" w:rsidTr="00172B29">
        <w:tc>
          <w:tcPr>
            <w:tcW w:w="1123" w:type="dxa"/>
            <w:shd w:val="clear" w:color="auto" w:fill="auto"/>
          </w:tcPr>
          <w:p w14:paraId="5193E778" w14:textId="77777777" w:rsidR="001C707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14:paraId="3223C621" w14:textId="77777777" w:rsidR="001C7077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Музыкальный карнавал животных</w:t>
            </w:r>
          </w:p>
        </w:tc>
        <w:tc>
          <w:tcPr>
            <w:tcW w:w="2389" w:type="dxa"/>
            <w:shd w:val="clear" w:color="auto" w:fill="auto"/>
          </w:tcPr>
          <w:p w14:paraId="2174AA2B" w14:textId="77777777" w:rsidR="001C7077" w:rsidRDefault="001C7077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  <w:shd w:val="clear" w:color="auto" w:fill="auto"/>
          </w:tcPr>
          <w:p w14:paraId="13B106B8" w14:textId="77777777" w:rsidR="001C707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095B852F" w14:textId="77777777" w:rsidR="001C7077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Концерт</w:t>
            </w:r>
          </w:p>
        </w:tc>
      </w:tr>
      <w:tr w:rsidR="00A647F5" w14:paraId="46688DAB" w14:textId="77777777" w:rsidTr="00172B29">
        <w:tc>
          <w:tcPr>
            <w:tcW w:w="3987" w:type="dxa"/>
            <w:gridSpan w:val="2"/>
            <w:shd w:val="clear" w:color="auto" w:fill="auto"/>
          </w:tcPr>
          <w:p w14:paraId="02947CA9" w14:textId="77777777" w:rsidR="003F0FD8" w:rsidRPr="001C7077" w:rsidRDefault="001C7077" w:rsidP="00D04E2C">
            <w:pPr>
              <w:spacing w:line="276" w:lineRule="auto"/>
              <w:rPr>
                <w:b/>
                <w:sz w:val="28"/>
                <w:szCs w:val="28"/>
                <w:lang w:val="ru-RU" w:eastAsia="ru-RU"/>
              </w:rPr>
            </w:pPr>
            <w:r w:rsidRPr="001C7077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Музыка о природе</w:t>
            </w:r>
          </w:p>
        </w:tc>
        <w:tc>
          <w:tcPr>
            <w:tcW w:w="6752" w:type="dxa"/>
            <w:gridSpan w:val="3"/>
            <w:shd w:val="clear" w:color="auto" w:fill="auto"/>
          </w:tcPr>
          <w:p w14:paraId="157F0ED4" w14:textId="77777777" w:rsidR="003F0FD8" w:rsidRPr="00636F61" w:rsidRDefault="00000000" w:rsidP="00D04E2C">
            <w:pPr>
              <w:spacing w:line="276" w:lineRule="auto"/>
              <w:rPr>
                <w:kern w:val="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(</w:t>
            </w:r>
            <w:r w:rsidR="001C7077">
              <w:rPr>
                <w:sz w:val="28"/>
                <w:szCs w:val="28"/>
                <w:lang w:val="ru-RU" w:eastAsia="ru-RU"/>
              </w:rPr>
              <w:t>9</w:t>
            </w:r>
            <w:r>
              <w:rPr>
                <w:sz w:val="28"/>
                <w:szCs w:val="28"/>
                <w:lang w:val="ru-RU" w:eastAsia="ru-RU"/>
              </w:rPr>
              <w:t>ч.)</w:t>
            </w:r>
          </w:p>
        </w:tc>
      </w:tr>
      <w:tr w:rsidR="00A647F5" w14:paraId="31B2C102" w14:textId="77777777" w:rsidTr="00172B29">
        <w:tc>
          <w:tcPr>
            <w:tcW w:w="1123" w:type="dxa"/>
            <w:shd w:val="clear" w:color="auto" w:fill="auto"/>
          </w:tcPr>
          <w:p w14:paraId="340FC1DF" w14:textId="77777777" w:rsidR="003F0FD8" w:rsidRPr="005E6797" w:rsidRDefault="001C7077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864" w:type="dxa"/>
            <w:shd w:val="clear" w:color="auto" w:fill="auto"/>
          </w:tcPr>
          <w:p w14:paraId="5B8D5F4D" w14:textId="77777777" w:rsidR="003F0FD8" w:rsidRPr="00A20DEF" w:rsidRDefault="001C7077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Звуки и шумы природы</w:t>
            </w:r>
          </w:p>
        </w:tc>
        <w:tc>
          <w:tcPr>
            <w:tcW w:w="2389" w:type="dxa"/>
            <w:shd w:val="clear" w:color="auto" w:fill="auto"/>
          </w:tcPr>
          <w:p w14:paraId="598DFE43" w14:textId="77777777" w:rsidR="003F0FD8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376042C2" w14:textId="77777777" w:rsidR="003F0FD8" w:rsidRPr="005E6797" w:rsidRDefault="003F0FD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  <w:shd w:val="clear" w:color="auto" w:fill="auto"/>
          </w:tcPr>
          <w:p w14:paraId="02EDCDF8" w14:textId="77777777" w:rsidR="003F0FD8" w:rsidRPr="005E6797" w:rsidRDefault="003F0FD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78034D20" w14:textId="77777777" w:rsidR="003F0FD8" w:rsidRPr="008B43C1" w:rsidRDefault="008B43C1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Вокально-хоровая работа</w:t>
            </w:r>
          </w:p>
        </w:tc>
      </w:tr>
      <w:tr w:rsidR="00A647F5" w14:paraId="0E3EB842" w14:textId="77777777" w:rsidTr="00172B29">
        <w:tc>
          <w:tcPr>
            <w:tcW w:w="1123" w:type="dxa"/>
            <w:shd w:val="clear" w:color="auto" w:fill="auto"/>
          </w:tcPr>
          <w:p w14:paraId="31A3485D" w14:textId="77777777" w:rsidR="001C707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12-13</w:t>
            </w:r>
          </w:p>
        </w:tc>
        <w:tc>
          <w:tcPr>
            <w:tcW w:w="2864" w:type="dxa"/>
            <w:shd w:val="clear" w:color="auto" w:fill="auto"/>
          </w:tcPr>
          <w:p w14:paraId="601BDB12" w14:textId="77777777" w:rsidR="001C7077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Времена года в музыке</w:t>
            </w:r>
          </w:p>
        </w:tc>
        <w:tc>
          <w:tcPr>
            <w:tcW w:w="2389" w:type="dxa"/>
            <w:shd w:val="clear" w:color="auto" w:fill="auto"/>
          </w:tcPr>
          <w:p w14:paraId="27B01FBA" w14:textId="77777777" w:rsidR="001C707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ABDE269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51A3A6B1" w14:textId="77777777" w:rsidR="001C7077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Викторина</w:t>
            </w:r>
          </w:p>
        </w:tc>
      </w:tr>
      <w:tr w:rsidR="00A647F5" w14:paraId="0E149E9E" w14:textId="77777777" w:rsidTr="00172B29">
        <w:tc>
          <w:tcPr>
            <w:tcW w:w="1123" w:type="dxa"/>
            <w:shd w:val="clear" w:color="auto" w:fill="auto"/>
          </w:tcPr>
          <w:p w14:paraId="172F7B4B" w14:textId="77777777" w:rsidR="001C707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14-15</w:t>
            </w:r>
          </w:p>
        </w:tc>
        <w:tc>
          <w:tcPr>
            <w:tcW w:w="2864" w:type="dxa"/>
            <w:shd w:val="clear" w:color="auto" w:fill="auto"/>
          </w:tcPr>
          <w:p w14:paraId="1399B262" w14:textId="77777777" w:rsidR="001C7077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Времена суток в музыке</w:t>
            </w:r>
          </w:p>
        </w:tc>
        <w:tc>
          <w:tcPr>
            <w:tcW w:w="2389" w:type="dxa"/>
            <w:shd w:val="clear" w:color="auto" w:fill="auto"/>
          </w:tcPr>
          <w:p w14:paraId="0A5D0DAE" w14:textId="77777777" w:rsidR="001C707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EE288E7" w14:textId="77777777" w:rsidR="001C7077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43AAE4B4" w14:textId="77777777" w:rsidR="001C7077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Творчество</w:t>
            </w:r>
          </w:p>
        </w:tc>
      </w:tr>
      <w:tr w:rsidR="00A647F5" w14:paraId="6F0BFB3E" w14:textId="77777777" w:rsidTr="00172B29">
        <w:tc>
          <w:tcPr>
            <w:tcW w:w="1123" w:type="dxa"/>
            <w:shd w:val="clear" w:color="auto" w:fill="auto"/>
          </w:tcPr>
          <w:p w14:paraId="4815C2FA" w14:textId="77777777" w:rsidR="001C707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16-17</w:t>
            </w:r>
          </w:p>
        </w:tc>
        <w:tc>
          <w:tcPr>
            <w:tcW w:w="2864" w:type="dxa"/>
            <w:shd w:val="clear" w:color="auto" w:fill="auto"/>
          </w:tcPr>
          <w:p w14:paraId="05E5D7C7" w14:textId="77777777" w:rsidR="001C7077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 «рисует» картины природы</w:t>
            </w:r>
          </w:p>
        </w:tc>
        <w:tc>
          <w:tcPr>
            <w:tcW w:w="2389" w:type="dxa"/>
            <w:shd w:val="clear" w:color="auto" w:fill="auto"/>
          </w:tcPr>
          <w:p w14:paraId="5D93906F" w14:textId="77777777" w:rsidR="001C7077" w:rsidRDefault="00D511A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0118D36F" w14:textId="77777777" w:rsidR="001C7077" w:rsidRPr="005E6797" w:rsidRDefault="00D511A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30740C63" w14:textId="77777777" w:rsidR="001C7077" w:rsidRPr="00CD3EDB" w:rsidRDefault="00D511A8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Выставка</w:t>
            </w:r>
          </w:p>
        </w:tc>
      </w:tr>
      <w:tr w:rsidR="00A647F5" w14:paraId="49F60E92" w14:textId="77777777" w:rsidTr="00172B29">
        <w:tc>
          <w:tcPr>
            <w:tcW w:w="1123" w:type="dxa"/>
            <w:shd w:val="clear" w:color="auto" w:fill="auto"/>
          </w:tcPr>
          <w:p w14:paraId="39B27797" w14:textId="77777777" w:rsidR="001C7077" w:rsidRDefault="00D511A8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864" w:type="dxa"/>
            <w:shd w:val="clear" w:color="auto" w:fill="auto"/>
          </w:tcPr>
          <w:p w14:paraId="0EA2BA0B" w14:textId="77777777" w:rsidR="001C7077" w:rsidRPr="00CD3EDB" w:rsidRDefault="00D511A8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 о природе</w:t>
            </w:r>
          </w:p>
        </w:tc>
        <w:tc>
          <w:tcPr>
            <w:tcW w:w="2389" w:type="dxa"/>
            <w:shd w:val="clear" w:color="auto" w:fill="auto"/>
          </w:tcPr>
          <w:p w14:paraId="13C7F7D7" w14:textId="77777777" w:rsidR="001C7077" w:rsidRDefault="00D511A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797B9D49" w14:textId="77777777" w:rsidR="001C7077" w:rsidRPr="005E6797" w:rsidRDefault="00172B29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164E03D7" w14:textId="77777777" w:rsidR="001C7077" w:rsidRPr="00CD3EDB" w:rsidRDefault="00D511A8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Творчество</w:t>
            </w:r>
          </w:p>
        </w:tc>
      </w:tr>
      <w:tr w:rsidR="00A647F5" w14:paraId="2680D108" w14:textId="77777777" w:rsidTr="00172B29">
        <w:tc>
          <w:tcPr>
            <w:tcW w:w="3987" w:type="dxa"/>
            <w:gridSpan w:val="2"/>
            <w:shd w:val="clear" w:color="auto" w:fill="auto"/>
          </w:tcPr>
          <w:p w14:paraId="7F99CB1B" w14:textId="77777777" w:rsidR="00172B29" w:rsidRPr="00172B29" w:rsidRDefault="00000000" w:rsidP="00D04E2C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172B29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Сказочные образы в музыке</w:t>
            </w:r>
            <w:r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 xml:space="preserve">.   </w:t>
            </w:r>
          </w:p>
        </w:tc>
        <w:tc>
          <w:tcPr>
            <w:tcW w:w="6752" w:type="dxa"/>
            <w:gridSpan w:val="3"/>
            <w:shd w:val="clear" w:color="auto" w:fill="auto"/>
          </w:tcPr>
          <w:p w14:paraId="4A11C35E" w14:textId="77777777" w:rsidR="00172B29" w:rsidRPr="00CD3EDB" w:rsidRDefault="00000000" w:rsidP="00172B29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         (8ч.)</w:t>
            </w:r>
          </w:p>
        </w:tc>
      </w:tr>
      <w:tr w:rsidR="00A647F5" w14:paraId="7A619BA6" w14:textId="77777777" w:rsidTr="00172B29">
        <w:tc>
          <w:tcPr>
            <w:tcW w:w="1123" w:type="dxa"/>
            <w:shd w:val="clear" w:color="auto" w:fill="auto"/>
          </w:tcPr>
          <w:p w14:paraId="36DFD841" w14:textId="77777777" w:rsidR="00D511A8" w:rsidRDefault="00172B29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19-20</w:t>
            </w:r>
          </w:p>
        </w:tc>
        <w:tc>
          <w:tcPr>
            <w:tcW w:w="2864" w:type="dxa"/>
            <w:shd w:val="clear" w:color="auto" w:fill="auto"/>
          </w:tcPr>
          <w:p w14:paraId="4477FFDE" w14:textId="77777777" w:rsidR="00D511A8" w:rsidRPr="00CD3EDB" w:rsidRDefault="00172B29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Добрые герои сказок</w:t>
            </w:r>
          </w:p>
        </w:tc>
        <w:tc>
          <w:tcPr>
            <w:tcW w:w="2389" w:type="dxa"/>
            <w:shd w:val="clear" w:color="auto" w:fill="auto"/>
          </w:tcPr>
          <w:p w14:paraId="4A9FC1B6" w14:textId="77777777" w:rsidR="00D511A8" w:rsidRDefault="00172B29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DD749B1" w14:textId="77777777" w:rsidR="00D511A8" w:rsidRPr="005E6797" w:rsidRDefault="00172B29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7732FEB0" w14:textId="77777777" w:rsidR="00D511A8" w:rsidRPr="00CD3EDB" w:rsidRDefault="00172B29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76BB8669" w14:textId="77777777" w:rsidTr="00172B29">
        <w:tc>
          <w:tcPr>
            <w:tcW w:w="1123" w:type="dxa"/>
            <w:shd w:val="clear" w:color="auto" w:fill="auto"/>
          </w:tcPr>
          <w:p w14:paraId="0D9D16EF" w14:textId="77777777" w:rsidR="00D511A8" w:rsidRDefault="00236E76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21-</w:t>
            </w:r>
            <w:r w:rsidR="00172B29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22</w:t>
            </w:r>
          </w:p>
        </w:tc>
        <w:tc>
          <w:tcPr>
            <w:tcW w:w="2864" w:type="dxa"/>
            <w:shd w:val="clear" w:color="auto" w:fill="auto"/>
          </w:tcPr>
          <w:p w14:paraId="5E858A64" w14:textId="77777777" w:rsidR="00D511A8" w:rsidRPr="00CD3EDB" w:rsidRDefault="00172B29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Злые герои сказок</w:t>
            </w:r>
          </w:p>
        </w:tc>
        <w:tc>
          <w:tcPr>
            <w:tcW w:w="2389" w:type="dxa"/>
            <w:shd w:val="clear" w:color="auto" w:fill="auto"/>
          </w:tcPr>
          <w:p w14:paraId="441B07AD" w14:textId="77777777" w:rsidR="00D511A8" w:rsidRDefault="00172B29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C026085" w14:textId="77777777" w:rsidR="00D511A8" w:rsidRPr="005E6797" w:rsidRDefault="00172B29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623DC500" w14:textId="77777777" w:rsidR="00D511A8" w:rsidRPr="00CD3EDB" w:rsidRDefault="00172B29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5BBAEEB0" w14:textId="77777777" w:rsidTr="00172B29">
        <w:tc>
          <w:tcPr>
            <w:tcW w:w="1123" w:type="dxa"/>
            <w:shd w:val="clear" w:color="auto" w:fill="auto"/>
          </w:tcPr>
          <w:p w14:paraId="13205C30" w14:textId="77777777" w:rsidR="00172B29" w:rsidRPr="00CD3EDB" w:rsidRDefault="00236E76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23-</w:t>
            </w:r>
            <w:r w:rsidR="00000000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24</w:t>
            </w:r>
          </w:p>
        </w:tc>
        <w:tc>
          <w:tcPr>
            <w:tcW w:w="2864" w:type="dxa"/>
            <w:shd w:val="clear" w:color="auto" w:fill="auto"/>
          </w:tcPr>
          <w:p w14:paraId="5B7D6298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Сказочные герои в музыке русских композиторов</w:t>
            </w:r>
          </w:p>
        </w:tc>
        <w:tc>
          <w:tcPr>
            <w:tcW w:w="2389" w:type="dxa"/>
            <w:shd w:val="clear" w:color="auto" w:fill="auto"/>
          </w:tcPr>
          <w:p w14:paraId="743C5428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97574CC" w14:textId="77777777" w:rsidR="00172B2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3A0E9019" w14:textId="77777777" w:rsidR="00172B29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Сказка</w:t>
            </w:r>
          </w:p>
        </w:tc>
      </w:tr>
      <w:tr w:rsidR="00A647F5" w14:paraId="162D5330" w14:textId="77777777" w:rsidTr="00172B29">
        <w:tc>
          <w:tcPr>
            <w:tcW w:w="1123" w:type="dxa"/>
            <w:shd w:val="clear" w:color="auto" w:fill="auto"/>
          </w:tcPr>
          <w:p w14:paraId="2D63CD73" w14:textId="77777777" w:rsidR="00172B29" w:rsidRPr="00CD3EDB" w:rsidRDefault="00236E76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25-</w:t>
            </w:r>
            <w:r w:rsidR="00000000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26</w:t>
            </w:r>
          </w:p>
        </w:tc>
        <w:tc>
          <w:tcPr>
            <w:tcW w:w="2864" w:type="dxa"/>
            <w:shd w:val="clear" w:color="auto" w:fill="auto"/>
          </w:tcPr>
          <w:p w14:paraId="68CD83C0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Сказочные герои любимых мультфильмов</w:t>
            </w:r>
          </w:p>
        </w:tc>
        <w:tc>
          <w:tcPr>
            <w:tcW w:w="2389" w:type="dxa"/>
            <w:shd w:val="clear" w:color="auto" w:fill="auto"/>
          </w:tcPr>
          <w:p w14:paraId="2F4447D3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98432C8" w14:textId="77777777" w:rsidR="00172B2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0F9D074A" w14:textId="77777777" w:rsidR="00172B29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Инсценирование</w:t>
            </w:r>
          </w:p>
        </w:tc>
      </w:tr>
      <w:tr w:rsidR="00A647F5" w14:paraId="7AEEB083" w14:textId="77777777" w:rsidTr="00D04E2C">
        <w:tc>
          <w:tcPr>
            <w:tcW w:w="3987" w:type="dxa"/>
            <w:gridSpan w:val="2"/>
            <w:shd w:val="clear" w:color="auto" w:fill="auto"/>
          </w:tcPr>
          <w:p w14:paraId="63DD1FD8" w14:textId="77777777" w:rsidR="00172B29" w:rsidRPr="00172B29" w:rsidRDefault="00000000" w:rsidP="00D04E2C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172B29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Детство в творчестве композиторов.</w:t>
            </w:r>
          </w:p>
        </w:tc>
        <w:tc>
          <w:tcPr>
            <w:tcW w:w="6752" w:type="dxa"/>
            <w:gridSpan w:val="3"/>
            <w:shd w:val="clear" w:color="auto" w:fill="auto"/>
          </w:tcPr>
          <w:p w14:paraId="351B7F48" w14:textId="77777777" w:rsidR="00172B29" w:rsidRPr="00CD3EDB" w:rsidRDefault="006725AD" w:rsidP="006725AD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         </w:t>
            </w:r>
            <w:r w:rsidR="00000000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(</w:t>
            </w:r>
            <w:r w:rsidR="00000000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8</w:t>
            </w:r>
            <w:r w:rsidR="00000000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ч.)</w:t>
            </w:r>
          </w:p>
        </w:tc>
      </w:tr>
      <w:tr w:rsidR="00A647F5" w14:paraId="163F278D" w14:textId="77777777" w:rsidTr="00172B29">
        <w:tc>
          <w:tcPr>
            <w:tcW w:w="1123" w:type="dxa"/>
            <w:shd w:val="clear" w:color="auto" w:fill="auto"/>
          </w:tcPr>
          <w:p w14:paraId="31F69D1C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27</w:t>
            </w:r>
          </w:p>
        </w:tc>
        <w:tc>
          <w:tcPr>
            <w:tcW w:w="2864" w:type="dxa"/>
            <w:shd w:val="clear" w:color="auto" w:fill="auto"/>
          </w:tcPr>
          <w:p w14:paraId="5CF5F70A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Музыкальные портреты детей</w:t>
            </w:r>
          </w:p>
        </w:tc>
        <w:tc>
          <w:tcPr>
            <w:tcW w:w="2389" w:type="dxa"/>
            <w:shd w:val="clear" w:color="auto" w:fill="auto"/>
          </w:tcPr>
          <w:p w14:paraId="6313197D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EC5CEF6" w14:textId="77777777" w:rsidR="00172B29" w:rsidRDefault="00172B29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35A1AB8E" w14:textId="77777777" w:rsidR="00172B29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Эвристическая беседа</w:t>
            </w:r>
          </w:p>
        </w:tc>
      </w:tr>
      <w:tr w:rsidR="00A647F5" w14:paraId="7210AF9C" w14:textId="77777777" w:rsidTr="00172B29">
        <w:tc>
          <w:tcPr>
            <w:tcW w:w="1123" w:type="dxa"/>
            <w:shd w:val="clear" w:color="auto" w:fill="auto"/>
          </w:tcPr>
          <w:p w14:paraId="0FDD1235" w14:textId="77777777" w:rsidR="00172B29" w:rsidRPr="00CD3EDB" w:rsidRDefault="00236E76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28-</w:t>
            </w:r>
            <w:r w:rsidR="00000000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29</w:t>
            </w:r>
          </w:p>
        </w:tc>
        <w:tc>
          <w:tcPr>
            <w:tcW w:w="2864" w:type="dxa"/>
            <w:shd w:val="clear" w:color="auto" w:fill="auto"/>
          </w:tcPr>
          <w:p w14:paraId="2F1047C2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Детский альбом» П.И.Чайковского</w:t>
            </w:r>
          </w:p>
        </w:tc>
        <w:tc>
          <w:tcPr>
            <w:tcW w:w="2389" w:type="dxa"/>
            <w:shd w:val="clear" w:color="auto" w:fill="auto"/>
          </w:tcPr>
          <w:p w14:paraId="1E9DA26A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06C742F" w14:textId="77777777" w:rsidR="00172B2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7BB1E0F9" w14:textId="77777777" w:rsidR="00172B29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Бесда</w:t>
            </w:r>
          </w:p>
        </w:tc>
      </w:tr>
      <w:tr w:rsidR="00A647F5" w14:paraId="66AF30DC" w14:textId="77777777" w:rsidTr="00172B29">
        <w:tc>
          <w:tcPr>
            <w:tcW w:w="1123" w:type="dxa"/>
            <w:shd w:val="clear" w:color="auto" w:fill="auto"/>
          </w:tcPr>
          <w:p w14:paraId="052DD6F5" w14:textId="77777777" w:rsidR="00172B29" w:rsidRPr="00CD3EDB" w:rsidRDefault="00236E76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30-</w:t>
            </w:r>
            <w:r w:rsidR="00000000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31</w:t>
            </w:r>
          </w:p>
        </w:tc>
        <w:tc>
          <w:tcPr>
            <w:tcW w:w="2864" w:type="dxa"/>
            <w:shd w:val="clear" w:color="auto" w:fill="auto"/>
          </w:tcPr>
          <w:p w14:paraId="4A9C1C0B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М.П.Мусоргский, цикл «Детская»</w:t>
            </w:r>
          </w:p>
        </w:tc>
        <w:tc>
          <w:tcPr>
            <w:tcW w:w="2389" w:type="dxa"/>
            <w:shd w:val="clear" w:color="auto" w:fill="auto"/>
          </w:tcPr>
          <w:p w14:paraId="61EC9DD2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D6F7A99" w14:textId="77777777" w:rsidR="00172B2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48BF1C58" w14:textId="77777777" w:rsidR="00172B29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3BDBCF23" w14:textId="77777777" w:rsidTr="00172B29">
        <w:tc>
          <w:tcPr>
            <w:tcW w:w="1123" w:type="dxa"/>
            <w:shd w:val="clear" w:color="auto" w:fill="auto"/>
          </w:tcPr>
          <w:p w14:paraId="69F26068" w14:textId="77777777" w:rsidR="00172B29" w:rsidRPr="00CD3EDB" w:rsidRDefault="00236E76" w:rsidP="00236E76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32-</w:t>
            </w:r>
            <w:r w:rsidR="00000000"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33</w:t>
            </w:r>
          </w:p>
        </w:tc>
        <w:tc>
          <w:tcPr>
            <w:tcW w:w="2864" w:type="dxa"/>
            <w:shd w:val="clear" w:color="auto" w:fill="auto"/>
          </w:tcPr>
          <w:p w14:paraId="1269529F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«Детская музыка»</w:t>
            </w:r>
          </w:p>
        </w:tc>
        <w:tc>
          <w:tcPr>
            <w:tcW w:w="2389" w:type="dxa"/>
            <w:shd w:val="clear" w:color="auto" w:fill="auto"/>
          </w:tcPr>
          <w:p w14:paraId="6D935342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7EDFF57" w14:textId="77777777" w:rsidR="00172B2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106989E5" w14:textId="77777777" w:rsidR="00172B29" w:rsidRPr="008B43C1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Показательные выступления</w:t>
            </w:r>
          </w:p>
        </w:tc>
      </w:tr>
      <w:tr w:rsidR="00A647F5" w14:paraId="417F15A0" w14:textId="77777777" w:rsidTr="00172B29">
        <w:tc>
          <w:tcPr>
            <w:tcW w:w="1123" w:type="dxa"/>
            <w:shd w:val="clear" w:color="auto" w:fill="auto"/>
          </w:tcPr>
          <w:p w14:paraId="7AA64D59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34</w:t>
            </w:r>
          </w:p>
        </w:tc>
        <w:tc>
          <w:tcPr>
            <w:tcW w:w="2864" w:type="dxa"/>
            <w:shd w:val="clear" w:color="auto" w:fill="auto"/>
          </w:tcPr>
          <w:p w14:paraId="58F25527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С.С.Прокофьева Детство в творчестве композиторов</w:t>
            </w:r>
          </w:p>
        </w:tc>
        <w:tc>
          <w:tcPr>
            <w:tcW w:w="2389" w:type="dxa"/>
            <w:shd w:val="clear" w:color="auto" w:fill="auto"/>
          </w:tcPr>
          <w:p w14:paraId="63B9A2E4" w14:textId="77777777" w:rsidR="00172B29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3AAE9FB" w14:textId="77777777" w:rsidR="00172B29" w:rsidRDefault="00172B29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2EDF2444" w14:textId="77777777" w:rsidR="00172B29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Мини-конкурс</w:t>
            </w:r>
          </w:p>
        </w:tc>
      </w:tr>
      <w:tr w:rsidR="00A647F5" w14:paraId="406A35D2" w14:textId="77777777" w:rsidTr="00D04E2C">
        <w:tc>
          <w:tcPr>
            <w:tcW w:w="3987" w:type="dxa"/>
            <w:gridSpan w:val="2"/>
            <w:shd w:val="clear" w:color="auto" w:fill="auto"/>
          </w:tcPr>
          <w:p w14:paraId="436D7B8F" w14:textId="77777777" w:rsidR="00172B2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ИТОГО:</w:t>
            </w:r>
          </w:p>
        </w:tc>
        <w:tc>
          <w:tcPr>
            <w:tcW w:w="2389" w:type="dxa"/>
            <w:shd w:val="clear" w:color="auto" w:fill="auto"/>
          </w:tcPr>
          <w:p w14:paraId="5A29EE05" w14:textId="77777777" w:rsidR="00172B29" w:rsidRDefault="00581F6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136" w:type="dxa"/>
            <w:shd w:val="clear" w:color="auto" w:fill="auto"/>
          </w:tcPr>
          <w:p w14:paraId="159D2430" w14:textId="77777777" w:rsidR="00172B29" w:rsidRDefault="00581F68" w:rsidP="00581F68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227" w:type="dxa"/>
          </w:tcPr>
          <w:p w14:paraId="48820E45" w14:textId="77777777" w:rsidR="00172B29" w:rsidRPr="00CD3EDB" w:rsidRDefault="00172B29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</w:tr>
    </w:tbl>
    <w:p w14:paraId="459FA170" w14:textId="77777777" w:rsidR="001C7077" w:rsidRDefault="001C7077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180131F6" w14:textId="77777777" w:rsidR="00A07216" w:rsidRPr="005E6797" w:rsidRDefault="00000000" w:rsidP="00A07216">
      <w:pPr>
        <w:spacing w:line="276" w:lineRule="auto"/>
        <w:jc w:val="center"/>
        <w:rPr>
          <w:b/>
          <w:sz w:val="40"/>
          <w:szCs w:val="40"/>
          <w:lang w:val="ru-RU" w:eastAsia="ru-RU"/>
        </w:rPr>
      </w:pPr>
      <w:r w:rsidRPr="005E6797">
        <w:rPr>
          <w:b/>
          <w:sz w:val="40"/>
          <w:szCs w:val="40"/>
          <w:lang w:val="ru-RU" w:eastAsia="ru-RU"/>
        </w:rPr>
        <w:t>Содержание программы</w:t>
      </w:r>
    </w:p>
    <w:p w14:paraId="00E66FE8" w14:textId="77777777" w:rsidR="00A07216" w:rsidRPr="002F49C7" w:rsidRDefault="00000000" w:rsidP="00A07216">
      <w:pPr>
        <w:spacing w:line="276" w:lineRule="auto"/>
        <w:jc w:val="center"/>
        <w:rPr>
          <w:b/>
          <w:sz w:val="40"/>
          <w:szCs w:val="40"/>
          <w:lang w:val="ru-RU" w:eastAsia="ru-RU"/>
        </w:rPr>
      </w:pPr>
      <w:r w:rsidRPr="005E6797">
        <w:rPr>
          <w:b/>
          <w:sz w:val="40"/>
          <w:szCs w:val="40"/>
          <w:lang w:val="ru-RU" w:eastAsia="ru-RU"/>
        </w:rPr>
        <w:t>2 год обучения</w:t>
      </w:r>
    </w:p>
    <w:p w14:paraId="235FB9FA" w14:textId="77777777" w:rsidR="00A07216" w:rsidRPr="00A07216" w:rsidRDefault="00000000" w:rsidP="00A07216">
      <w:pPr>
        <w:numPr>
          <w:ilvl w:val="0"/>
          <w:numId w:val="5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5409AA">
        <w:rPr>
          <w:rFonts w:eastAsia="Segoe UI"/>
          <w:color w:val="000000"/>
          <w:sz w:val="28"/>
          <w:szCs w:val="28"/>
          <w:u w:val="single"/>
          <w:lang w:val="ru-RU" w:bidi="en-US"/>
        </w:rPr>
        <w:t>«Музыкальный карнавал животных».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(9 часов) Слушание и исполнение произведений, рассказы</w:t>
      </w:r>
      <w:r>
        <w:rPr>
          <w:rFonts w:eastAsia="Segoe UI"/>
          <w:color w:val="000000"/>
          <w:sz w:val="28"/>
          <w:szCs w:val="28"/>
          <w:lang w:val="ru-RU" w:bidi="en-US"/>
        </w:rPr>
        <w:t>вающих о животных. Дети учатся в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оплощать в </w:t>
      </w:r>
      <w:r>
        <w:rPr>
          <w:rFonts w:eastAsia="Segoe UI"/>
          <w:color w:val="000000"/>
          <w:sz w:val="28"/>
          <w:szCs w:val="28"/>
          <w:lang w:val="ru-RU" w:bidi="en-US"/>
        </w:rPr>
        <w:t>звуках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образы животных и представлять их в образных движениях, пантомиме характерные черты персонажей, инсценировать пьесы, песни. Подбирать изображения и животных к соответствующей музыке. Подбирать слова, отражающие содержание музыкальных произведений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Выполнять творческие задания. Участвовать в совместной деятельности (в группе, в паре) при выполнении творческих заданий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2A6E631F" w14:textId="77777777" w:rsidR="00A07216" w:rsidRPr="00A07216" w:rsidRDefault="00000000" w:rsidP="00A07216">
      <w:pPr>
        <w:numPr>
          <w:ilvl w:val="0"/>
          <w:numId w:val="5"/>
        </w:numPr>
        <w:spacing w:line="276" w:lineRule="auto"/>
        <w:contextualSpacing/>
        <w:jc w:val="both"/>
        <w:rPr>
          <w:b/>
          <w:sz w:val="40"/>
          <w:szCs w:val="40"/>
          <w:u w:val="single"/>
          <w:lang w:val="ru-RU" w:eastAsia="ru-RU"/>
        </w:rPr>
      </w:pP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A07216">
        <w:rPr>
          <w:rFonts w:eastAsia="Segoe UI"/>
          <w:color w:val="000000"/>
          <w:sz w:val="28"/>
          <w:szCs w:val="28"/>
          <w:u w:val="single"/>
          <w:lang w:val="ru-RU" w:bidi="en-US"/>
        </w:rPr>
        <w:t>«Музыка о природе».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( 9 ч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) Знакомство с произведениями, в которых композитор «рисует» картины природы. Слушание и исполнение произведений, в которых выражены настроения, созвучные той или иной картине природы, времени года, дня. Воплощать в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движениях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образы природы и представлять их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словесно описывая.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Подбирать изображения природы к соответствующей музыке. Подбирать слова, отражающие характер музыки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Эмоционально откликаться на музыкальные образы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Находить общность интонаций в музыке и живописи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67DD5D2F" w14:textId="77777777" w:rsidR="00A07216" w:rsidRPr="00A07216" w:rsidRDefault="00000000" w:rsidP="00A07216">
      <w:pPr>
        <w:numPr>
          <w:ilvl w:val="0"/>
          <w:numId w:val="5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A07216">
        <w:rPr>
          <w:rFonts w:eastAsia="Segoe UI"/>
          <w:color w:val="000000"/>
          <w:sz w:val="28"/>
          <w:szCs w:val="28"/>
          <w:u w:val="single"/>
          <w:lang w:val="ru-RU" w:bidi="en-US"/>
        </w:rPr>
        <w:t>« Сказочные образы в музыке».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 (8 ч.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) Данная тема подразумевает знакомство с образами сказочных героев, существ. Сопоставляются сказочные образы в пьесах с одинаковыми названиями. Добрые и злые герои сказок. Проявлять эмоциональную отзывчивость, личное отношение при восприятии и исполнении музыкальных произведений Воплощать в рисунках образы полюбившихся героев музыкальных произведений и представлять их на выставках детского творчества. Называть имена композиторов прослушанных произведений и авторов литературных произведений. </w:t>
      </w:r>
    </w:p>
    <w:p w14:paraId="324CD01F" w14:textId="77777777" w:rsidR="00A07216" w:rsidRPr="00A07216" w:rsidRDefault="00000000" w:rsidP="00A07216">
      <w:pPr>
        <w:numPr>
          <w:ilvl w:val="0"/>
          <w:numId w:val="5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A07216">
        <w:rPr>
          <w:rFonts w:eastAsia="Segoe UI"/>
          <w:color w:val="000000"/>
          <w:sz w:val="28"/>
          <w:szCs w:val="28"/>
          <w:u w:val="single"/>
          <w:lang w:val="ru-RU" w:bidi="en-US"/>
        </w:rPr>
        <w:t>«Детство в творчестве композиторов».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(8 ч.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) Детская жизнь с ее типичными ситуациями, взаимоотношениями. Проявлениями чувств, поведением, юмором, радостями и печалями, играми, «подслушанная» и отраженная композиторами в своих произведениях. У</w:t>
      </w:r>
      <w:r>
        <w:rPr>
          <w:rFonts w:eastAsia="Segoe UI"/>
          <w:color w:val="000000"/>
          <w:sz w:val="28"/>
          <w:szCs w:val="28"/>
          <w:lang w:val="ru-RU" w:bidi="en-US"/>
        </w:rPr>
        <w:t>знавать музыку (из произведений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, изученных на занятиях). Называть имена композиторов прослушанных произведений. Эмоционально откликаться на музыкальные образы.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Прослушивать музыку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>, нап</w:t>
      </w:r>
      <w:r>
        <w:rPr>
          <w:rFonts w:eastAsia="Segoe UI"/>
          <w:color w:val="000000"/>
          <w:sz w:val="28"/>
          <w:szCs w:val="28"/>
          <w:lang w:val="ru-RU" w:bidi="en-US"/>
        </w:rPr>
        <w:t>исанную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t xml:space="preserve"> специально для детей. Воплощать в рисунках образы </w:t>
      </w:r>
      <w:r w:rsidRPr="00FB1BA4">
        <w:rPr>
          <w:rFonts w:eastAsia="Segoe UI"/>
          <w:color w:val="000000"/>
          <w:sz w:val="28"/>
          <w:szCs w:val="28"/>
          <w:lang w:val="ru-RU" w:bidi="en-US"/>
        </w:rPr>
        <w:lastRenderedPageBreak/>
        <w:t>полюбившихся героев музыкальных произведений и представлять их на выставках детского творчества. Размышлять о музыке, её характере. Подбирать слова, отражающие содержание музыкальных произведений. Выполнять творческие задания. Участвовать в совместной деятельности (в группе, в паре) при выполнении творческих заданий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47D8F09B" w14:textId="77777777" w:rsidR="001C7077" w:rsidRDefault="001C7077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68933EC0" w14:textId="77777777" w:rsidR="00236E76" w:rsidRDefault="00236E7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73DB40C9" w14:textId="77777777" w:rsidR="00236E76" w:rsidRDefault="00000000" w:rsidP="00236E76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t xml:space="preserve">                               СОДЕРЖАНИЕ ПРОГРАММЫ</w:t>
      </w:r>
    </w:p>
    <w:p w14:paraId="3D515495" w14:textId="77777777" w:rsidR="00236E76" w:rsidRDefault="00000000" w:rsidP="00236E76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                             Учебный план  3 год обучения</w:t>
      </w:r>
    </w:p>
    <w:p w14:paraId="7426B1D1" w14:textId="77777777" w:rsidR="00236E76" w:rsidRDefault="00236E76" w:rsidP="00236E76">
      <w:pPr>
        <w:suppressLineNumbers/>
        <w:shd w:val="clear" w:color="auto" w:fill="FFFFFF"/>
        <w:spacing w:after="103" w:line="276" w:lineRule="auto"/>
        <w:jc w:val="both"/>
        <w:rPr>
          <w:rFonts w:ascii="Arial" w:hAnsi="Arial" w:cs="Arial"/>
          <w:color w:val="181818"/>
          <w:sz w:val="14"/>
          <w:szCs w:val="14"/>
          <w:u w:val="single"/>
          <w:lang w:val="ru-RU" w:eastAsia="ru-RU"/>
        </w:rPr>
      </w:pP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34"/>
        <w:gridCol w:w="1075"/>
        <w:gridCol w:w="1145"/>
        <w:gridCol w:w="1352"/>
        <w:gridCol w:w="2098"/>
      </w:tblGrid>
      <w:tr w:rsidR="00A647F5" w14:paraId="13E26929" w14:textId="77777777" w:rsidTr="00D04E2C">
        <w:trPr>
          <w:trHeight w:val="376"/>
        </w:trPr>
        <w:tc>
          <w:tcPr>
            <w:tcW w:w="1135" w:type="dxa"/>
            <w:vMerge w:val="restart"/>
            <w:shd w:val="clear" w:color="auto" w:fill="auto"/>
          </w:tcPr>
          <w:p w14:paraId="0B808907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5D158CCF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  <w:r>
              <w:rPr>
                <w:sz w:val="28"/>
                <w:szCs w:val="28"/>
                <w:lang w:val="ru-RU" w:eastAsia="ru-RU"/>
              </w:rPr>
              <w:t xml:space="preserve"> разделов </w:t>
            </w:r>
          </w:p>
        </w:tc>
        <w:tc>
          <w:tcPr>
            <w:tcW w:w="3572" w:type="dxa"/>
            <w:gridSpan w:val="3"/>
            <w:shd w:val="clear" w:color="auto" w:fill="auto"/>
          </w:tcPr>
          <w:p w14:paraId="1EC7D50A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098" w:type="dxa"/>
            <w:vMerge w:val="restart"/>
          </w:tcPr>
          <w:p w14:paraId="7344B36D" w14:textId="77777777" w:rsidR="00236E76" w:rsidRPr="00636F61" w:rsidRDefault="00000000" w:rsidP="00D04E2C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autoSpaceDN w:val="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</w:p>
          <w:p w14:paraId="2DA451C9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B43C1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A647F5" w14:paraId="7043FC70" w14:textId="77777777" w:rsidTr="00D04E2C">
        <w:tc>
          <w:tcPr>
            <w:tcW w:w="1135" w:type="dxa"/>
            <w:vMerge/>
            <w:shd w:val="clear" w:color="auto" w:fill="auto"/>
          </w:tcPr>
          <w:p w14:paraId="6FE8F4E7" w14:textId="77777777" w:rsidR="00236E76" w:rsidRPr="005E6797" w:rsidRDefault="00236E76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570825CC" w14:textId="77777777" w:rsidR="00236E76" w:rsidRPr="005E6797" w:rsidRDefault="00236E76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75" w:type="dxa"/>
            <w:shd w:val="clear" w:color="auto" w:fill="auto"/>
          </w:tcPr>
          <w:p w14:paraId="6E9EE1E4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 xml:space="preserve">Всего </w:t>
            </w:r>
          </w:p>
        </w:tc>
        <w:tc>
          <w:tcPr>
            <w:tcW w:w="1145" w:type="dxa"/>
            <w:shd w:val="clear" w:color="auto" w:fill="auto"/>
          </w:tcPr>
          <w:p w14:paraId="604CDF69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14:paraId="0023BB74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098" w:type="dxa"/>
            <w:vMerge/>
          </w:tcPr>
          <w:p w14:paraId="75DB11BA" w14:textId="77777777" w:rsidR="00236E76" w:rsidRPr="005E6797" w:rsidRDefault="00236E76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56CBEA5E" w14:textId="77777777" w:rsidTr="00D04E2C">
        <w:tc>
          <w:tcPr>
            <w:tcW w:w="1135" w:type="dxa"/>
            <w:shd w:val="clear" w:color="auto" w:fill="auto"/>
          </w:tcPr>
          <w:p w14:paraId="7B384441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389F5D49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Средства музыкальной выразительнос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ти.</w:t>
            </w:r>
          </w:p>
        </w:tc>
        <w:tc>
          <w:tcPr>
            <w:tcW w:w="1075" w:type="dxa"/>
            <w:shd w:val="clear" w:color="auto" w:fill="auto"/>
          </w:tcPr>
          <w:p w14:paraId="54CA941B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145" w:type="dxa"/>
            <w:shd w:val="clear" w:color="auto" w:fill="auto"/>
          </w:tcPr>
          <w:p w14:paraId="7AA0C0CC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14:paraId="04114F05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98" w:type="dxa"/>
          </w:tcPr>
          <w:p w14:paraId="27111E80" w14:textId="77777777" w:rsidR="00236E76" w:rsidRPr="008B43C1" w:rsidRDefault="008B43C1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Беседа</w:t>
            </w:r>
          </w:p>
        </w:tc>
      </w:tr>
      <w:tr w:rsidR="00A647F5" w14:paraId="7778C69D" w14:textId="77777777" w:rsidTr="00D04E2C">
        <w:tc>
          <w:tcPr>
            <w:tcW w:w="1135" w:type="dxa"/>
            <w:shd w:val="clear" w:color="auto" w:fill="auto"/>
          </w:tcPr>
          <w:p w14:paraId="67EAF821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3C3DFDFA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Мир без песен неинтересен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3145408E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8CA4E2B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1425A582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034B368F" w14:textId="77777777" w:rsidR="00236E76" w:rsidRPr="008B43C1" w:rsidRDefault="008B43C1" w:rsidP="008B43C1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 xml:space="preserve">ое вое </w:t>
            </w: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cs="Tahoma"/>
                <w:color w:val="000000"/>
                <w:sz w:val="28"/>
                <w:szCs w:val="28"/>
                <w:lang w:val="ru-RU" w:eastAsia="ru-RU" w:bidi="en-US"/>
              </w:rPr>
              <w:t>пение</w:t>
            </w:r>
          </w:p>
        </w:tc>
      </w:tr>
      <w:tr w:rsidR="00A647F5" w14:paraId="5CF4B3AB" w14:textId="77777777" w:rsidTr="00D04E2C">
        <w:tc>
          <w:tcPr>
            <w:tcW w:w="1135" w:type="dxa"/>
            <w:shd w:val="clear" w:color="auto" w:fill="auto"/>
          </w:tcPr>
          <w:p w14:paraId="6F687DDB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16B11F0A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Музыкальный алфавит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24008C70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14:paraId="44187B4E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7A3F3846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665EC692" w14:textId="77777777" w:rsidR="00236E76" w:rsidRDefault="008B43C1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Игра</w:t>
            </w:r>
          </w:p>
        </w:tc>
      </w:tr>
      <w:tr w:rsidR="00A647F5" w14:paraId="2C70BBCB" w14:textId="77777777" w:rsidTr="00D04E2C">
        <w:tc>
          <w:tcPr>
            <w:tcW w:w="1135" w:type="dxa"/>
            <w:shd w:val="clear" w:color="auto" w:fill="auto"/>
          </w:tcPr>
          <w:p w14:paraId="329D7ECA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5F15D2CA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Веселые нотки и яркие краски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63446D31" w14:textId="77777777" w:rsidR="00236E76" w:rsidRDefault="00DF4359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14:paraId="531DDA86" w14:textId="77777777" w:rsidR="00236E76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3B552BD5" w14:textId="77777777" w:rsidR="00236E76" w:rsidRDefault="00DF4359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098" w:type="dxa"/>
          </w:tcPr>
          <w:p w14:paraId="4D7F6C76" w14:textId="77777777" w:rsidR="00236E76" w:rsidRPr="00636F61" w:rsidRDefault="008B43C1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>Импровизация</w:t>
            </w:r>
          </w:p>
        </w:tc>
      </w:tr>
      <w:tr w:rsidR="00A647F5" w14:paraId="60A59BF2" w14:textId="77777777" w:rsidTr="00D04E2C">
        <w:tc>
          <w:tcPr>
            <w:tcW w:w="5069" w:type="dxa"/>
            <w:gridSpan w:val="2"/>
            <w:shd w:val="clear" w:color="auto" w:fill="auto"/>
          </w:tcPr>
          <w:p w14:paraId="7BE114D0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075" w:type="dxa"/>
            <w:shd w:val="clear" w:color="auto" w:fill="auto"/>
          </w:tcPr>
          <w:p w14:paraId="04E86701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145" w:type="dxa"/>
            <w:shd w:val="clear" w:color="auto" w:fill="auto"/>
          </w:tcPr>
          <w:p w14:paraId="62C43327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52" w:type="dxa"/>
            <w:shd w:val="clear" w:color="auto" w:fill="auto"/>
          </w:tcPr>
          <w:p w14:paraId="1BEB5C4D" w14:textId="77777777" w:rsidR="00236E76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098" w:type="dxa"/>
          </w:tcPr>
          <w:p w14:paraId="2F40B67D" w14:textId="77777777" w:rsidR="00236E76" w:rsidRPr="00636F61" w:rsidRDefault="00236E76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</w:tbl>
    <w:p w14:paraId="4C5C7824" w14:textId="77777777" w:rsidR="00236E76" w:rsidRDefault="00236E76" w:rsidP="00236E76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1279E621" w14:textId="77777777" w:rsidR="00236E76" w:rsidRPr="005E6797" w:rsidRDefault="00000000" w:rsidP="00236E76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 w:rsidRPr="005E6797">
        <w:rPr>
          <w:b/>
          <w:sz w:val="36"/>
          <w:szCs w:val="36"/>
          <w:lang w:val="ru-RU" w:eastAsia="ru-RU"/>
        </w:rPr>
        <w:t>Учебно-тематический план</w:t>
      </w:r>
    </w:p>
    <w:p w14:paraId="697E4CCA" w14:textId="77777777" w:rsidR="00236E76" w:rsidRPr="005E6797" w:rsidRDefault="00000000" w:rsidP="00236E76">
      <w:pPr>
        <w:spacing w:line="276" w:lineRule="auto"/>
        <w:jc w:val="center"/>
        <w:rPr>
          <w:sz w:val="28"/>
          <w:szCs w:val="28"/>
          <w:lang w:val="ru-RU" w:eastAsia="ru-RU"/>
        </w:rPr>
      </w:pPr>
      <w:r>
        <w:rPr>
          <w:b/>
          <w:sz w:val="36"/>
          <w:szCs w:val="36"/>
          <w:lang w:val="ru-RU" w:eastAsia="ru-RU"/>
        </w:rPr>
        <w:t>3</w:t>
      </w:r>
      <w:r w:rsidRPr="005E6797">
        <w:rPr>
          <w:b/>
          <w:sz w:val="36"/>
          <w:szCs w:val="36"/>
          <w:lang w:val="ru-RU" w:eastAsia="ru-RU"/>
        </w:rPr>
        <w:t xml:space="preserve"> год обучения</w:t>
      </w: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864"/>
        <w:gridCol w:w="2389"/>
        <w:gridCol w:w="2136"/>
        <w:gridCol w:w="2227"/>
      </w:tblGrid>
      <w:tr w:rsidR="00A647F5" w14:paraId="7DE3548C" w14:textId="77777777" w:rsidTr="00D04E2C">
        <w:trPr>
          <w:trHeight w:val="376"/>
        </w:trPr>
        <w:tc>
          <w:tcPr>
            <w:tcW w:w="1123" w:type="dxa"/>
            <w:vMerge w:val="restart"/>
            <w:shd w:val="clear" w:color="auto" w:fill="auto"/>
          </w:tcPr>
          <w:p w14:paraId="2D54C231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27AA9F5A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4525" w:type="dxa"/>
            <w:gridSpan w:val="2"/>
            <w:shd w:val="clear" w:color="auto" w:fill="auto"/>
          </w:tcPr>
          <w:p w14:paraId="57B01975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Общее к</w:t>
            </w:r>
            <w:r w:rsidRPr="005E6797">
              <w:rPr>
                <w:sz w:val="28"/>
                <w:szCs w:val="28"/>
                <w:lang w:val="ru-RU" w:eastAsia="ru-RU"/>
              </w:rPr>
              <w:t>оличество часов</w:t>
            </w:r>
          </w:p>
        </w:tc>
        <w:tc>
          <w:tcPr>
            <w:tcW w:w="2227" w:type="dxa"/>
          </w:tcPr>
          <w:p w14:paraId="19CD8E93" w14:textId="77777777" w:rsidR="00236E76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Формы организации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занятий</w:t>
            </w:r>
          </w:p>
        </w:tc>
      </w:tr>
      <w:tr w:rsidR="00A647F5" w14:paraId="73719B00" w14:textId="77777777" w:rsidTr="00D04E2C">
        <w:tc>
          <w:tcPr>
            <w:tcW w:w="1123" w:type="dxa"/>
            <w:vMerge/>
            <w:shd w:val="clear" w:color="auto" w:fill="auto"/>
          </w:tcPr>
          <w:p w14:paraId="152F7313" w14:textId="77777777" w:rsidR="00236E76" w:rsidRPr="005E6797" w:rsidRDefault="00236E76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585E6F40" w14:textId="77777777" w:rsidR="00236E76" w:rsidRPr="005E6797" w:rsidRDefault="00236E76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14:paraId="39DED1CD" w14:textId="77777777" w:rsidR="00236E76" w:rsidRPr="00F2502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</w:p>
          <w:p w14:paraId="3423805D" w14:textId="77777777" w:rsidR="00236E76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аудиторны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х занятий</w:t>
            </w:r>
          </w:p>
        </w:tc>
        <w:tc>
          <w:tcPr>
            <w:tcW w:w="2136" w:type="dxa"/>
            <w:shd w:val="clear" w:color="auto" w:fill="auto"/>
          </w:tcPr>
          <w:p w14:paraId="51002FEC" w14:textId="77777777" w:rsidR="00236E76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внеаудиторн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ых занятий</w:t>
            </w:r>
          </w:p>
        </w:tc>
        <w:tc>
          <w:tcPr>
            <w:tcW w:w="2227" w:type="dxa"/>
          </w:tcPr>
          <w:p w14:paraId="0F3B5D29" w14:textId="77777777" w:rsidR="00236E76" w:rsidRPr="005E6797" w:rsidRDefault="00236E76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01AF3AD6" w14:textId="77777777" w:rsidTr="00D04E2C">
        <w:tc>
          <w:tcPr>
            <w:tcW w:w="10739" w:type="dxa"/>
            <w:gridSpan w:val="5"/>
            <w:shd w:val="clear" w:color="auto" w:fill="auto"/>
          </w:tcPr>
          <w:p w14:paraId="6854362D" w14:textId="77777777" w:rsidR="00236E76" w:rsidRPr="005E6797" w:rsidRDefault="00000000" w:rsidP="00236E76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236E76">
              <w:rPr>
                <w:b/>
                <w:sz w:val="28"/>
                <w:szCs w:val="28"/>
                <w:lang w:val="ru-RU" w:eastAsia="ru-RU"/>
              </w:rPr>
              <w:t xml:space="preserve">   </w:t>
            </w:r>
            <w:r w:rsidRPr="00236E76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Средства музыкальной выразительности</w:t>
            </w:r>
            <w:r w:rsidRPr="00236E76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.       </w:t>
            </w:r>
            <w:r w:rsidRPr="00236E76">
              <w:rPr>
                <w:sz w:val="28"/>
                <w:szCs w:val="28"/>
                <w:lang w:val="ru-RU" w:eastAsia="ru-RU"/>
              </w:rPr>
              <w:t>(11ч.)</w:t>
            </w:r>
          </w:p>
        </w:tc>
      </w:tr>
      <w:tr w:rsidR="00A647F5" w14:paraId="5C710AD5" w14:textId="77777777" w:rsidTr="00D04E2C">
        <w:tc>
          <w:tcPr>
            <w:tcW w:w="1123" w:type="dxa"/>
            <w:shd w:val="clear" w:color="auto" w:fill="auto"/>
          </w:tcPr>
          <w:p w14:paraId="3A70D918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-2</w:t>
            </w:r>
          </w:p>
        </w:tc>
        <w:tc>
          <w:tcPr>
            <w:tcW w:w="2864" w:type="dxa"/>
            <w:shd w:val="clear" w:color="auto" w:fill="auto"/>
          </w:tcPr>
          <w:p w14:paraId="16452DCA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Мелодия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- душа музыки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76FA4E1C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7B937D0F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  <w:vMerge w:val="restart"/>
          </w:tcPr>
          <w:p w14:paraId="64319013" w14:textId="77777777" w:rsidR="00236E76" w:rsidRPr="005E6797" w:rsidRDefault="00000000" w:rsidP="00236E76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Эвристическая беседа </w:t>
            </w:r>
          </w:p>
        </w:tc>
      </w:tr>
      <w:tr w:rsidR="00A647F5" w14:paraId="49DA0DAF" w14:textId="77777777" w:rsidTr="00D04E2C">
        <w:tc>
          <w:tcPr>
            <w:tcW w:w="1123" w:type="dxa"/>
            <w:shd w:val="clear" w:color="auto" w:fill="auto"/>
          </w:tcPr>
          <w:p w14:paraId="77B976BA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2864" w:type="dxa"/>
            <w:shd w:val="clear" w:color="auto" w:fill="auto"/>
          </w:tcPr>
          <w:p w14:paraId="210CA63F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Высота звука. Регистр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7D528F48" w14:textId="77777777" w:rsidR="00236E76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34FB989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  <w:vMerge/>
          </w:tcPr>
          <w:p w14:paraId="048DAAB1" w14:textId="77777777" w:rsidR="00236E76" w:rsidRPr="00636F61" w:rsidRDefault="00236E76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  <w:tr w:rsidR="00A647F5" w14:paraId="37B728F3" w14:textId="77777777" w:rsidTr="00D04E2C">
        <w:tc>
          <w:tcPr>
            <w:tcW w:w="1123" w:type="dxa"/>
            <w:shd w:val="clear" w:color="auto" w:fill="auto"/>
          </w:tcPr>
          <w:p w14:paraId="4D4BD40E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2864" w:type="dxa"/>
            <w:shd w:val="clear" w:color="auto" w:fill="auto"/>
          </w:tcPr>
          <w:p w14:paraId="711302FC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Ритм</w:t>
            </w:r>
          </w:p>
        </w:tc>
        <w:tc>
          <w:tcPr>
            <w:tcW w:w="2389" w:type="dxa"/>
            <w:shd w:val="clear" w:color="auto" w:fill="auto"/>
          </w:tcPr>
          <w:p w14:paraId="01667EF4" w14:textId="77777777" w:rsidR="00236E76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420FE6D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  <w:vMerge/>
          </w:tcPr>
          <w:p w14:paraId="10CD86C0" w14:textId="77777777" w:rsidR="00236E76" w:rsidRPr="00636F61" w:rsidRDefault="00236E76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  <w:tr w:rsidR="00A647F5" w14:paraId="14944077" w14:textId="77777777" w:rsidTr="00D04E2C">
        <w:tc>
          <w:tcPr>
            <w:tcW w:w="1123" w:type="dxa"/>
            <w:shd w:val="clear" w:color="auto" w:fill="auto"/>
          </w:tcPr>
          <w:p w14:paraId="08AACAC5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2864" w:type="dxa"/>
            <w:shd w:val="clear" w:color="auto" w:fill="auto"/>
          </w:tcPr>
          <w:p w14:paraId="1B31AEE7" w14:textId="77777777" w:rsidR="00236E76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Темп</w:t>
            </w:r>
          </w:p>
        </w:tc>
        <w:tc>
          <w:tcPr>
            <w:tcW w:w="2389" w:type="dxa"/>
            <w:shd w:val="clear" w:color="auto" w:fill="auto"/>
          </w:tcPr>
          <w:p w14:paraId="5C0F8465" w14:textId="77777777" w:rsidR="00236E76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A570489" w14:textId="77777777" w:rsidR="00236E76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5755E08C" w14:textId="77777777" w:rsidR="00236E76" w:rsidRPr="00636F61" w:rsidRDefault="00000000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урнир</w:t>
            </w:r>
          </w:p>
        </w:tc>
      </w:tr>
      <w:tr w:rsidR="00A647F5" w14:paraId="19D675FA" w14:textId="77777777" w:rsidTr="00D04E2C">
        <w:tc>
          <w:tcPr>
            <w:tcW w:w="1123" w:type="dxa"/>
            <w:shd w:val="clear" w:color="auto" w:fill="auto"/>
          </w:tcPr>
          <w:p w14:paraId="1679D466" w14:textId="77777777" w:rsidR="00236E76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9-10</w:t>
            </w:r>
          </w:p>
        </w:tc>
        <w:tc>
          <w:tcPr>
            <w:tcW w:w="2864" w:type="dxa"/>
            <w:shd w:val="clear" w:color="auto" w:fill="auto"/>
          </w:tcPr>
          <w:p w14:paraId="5AD60540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Динамические оттенки</w:t>
            </w:r>
          </w:p>
        </w:tc>
        <w:tc>
          <w:tcPr>
            <w:tcW w:w="2389" w:type="dxa"/>
            <w:shd w:val="clear" w:color="auto" w:fill="auto"/>
          </w:tcPr>
          <w:p w14:paraId="5F944AEE" w14:textId="77777777" w:rsidR="00236E76" w:rsidRDefault="00236E76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  <w:shd w:val="clear" w:color="auto" w:fill="auto"/>
          </w:tcPr>
          <w:p w14:paraId="570B6EC4" w14:textId="77777777" w:rsidR="00236E76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6CA53B07" w14:textId="77777777" w:rsidR="00236E76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испут</w:t>
            </w:r>
          </w:p>
        </w:tc>
      </w:tr>
      <w:tr w:rsidR="00A647F5" w14:paraId="001A07D2" w14:textId="77777777" w:rsidTr="00D04E2C">
        <w:tc>
          <w:tcPr>
            <w:tcW w:w="1123" w:type="dxa"/>
            <w:shd w:val="clear" w:color="auto" w:fill="auto"/>
          </w:tcPr>
          <w:p w14:paraId="5378CA2A" w14:textId="77777777" w:rsidR="00236E76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14:paraId="5BF09EFF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Тембр</w:t>
            </w:r>
          </w:p>
        </w:tc>
        <w:tc>
          <w:tcPr>
            <w:tcW w:w="2389" w:type="dxa"/>
            <w:shd w:val="clear" w:color="auto" w:fill="auto"/>
          </w:tcPr>
          <w:p w14:paraId="39109280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BD107A0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2D1E57C6" w14:textId="77777777" w:rsidR="00236E76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Беседа</w:t>
            </w:r>
          </w:p>
        </w:tc>
      </w:tr>
      <w:tr w:rsidR="00A647F5" w:rsidRPr="00B43733" w14:paraId="0EECFAF7" w14:textId="77777777" w:rsidTr="00D04E2C">
        <w:tc>
          <w:tcPr>
            <w:tcW w:w="10739" w:type="dxa"/>
            <w:gridSpan w:val="5"/>
            <w:shd w:val="clear" w:color="auto" w:fill="auto"/>
          </w:tcPr>
          <w:p w14:paraId="01AAC24F" w14:textId="77777777" w:rsidR="00236E76" w:rsidRPr="00236E76" w:rsidRDefault="00000000" w:rsidP="00236E76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236E76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Мир без песен неинтересен.</w:t>
            </w:r>
            <w:r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 xml:space="preserve">                  </w:t>
            </w:r>
            <w:r w:rsidRPr="00236E76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(8ч.)</w:t>
            </w:r>
          </w:p>
        </w:tc>
      </w:tr>
      <w:tr w:rsidR="00A647F5" w14:paraId="2A5B7805" w14:textId="77777777" w:rsidTr="00D04E2C">
        <w:tc>
          <w:tcPr>
            <w:tcW w:w="1123" w:type="dxa"/>
            <w:shd w:val="clear" w:color="auto" w:fill="auto"/>
          </w:tcPr>
          <w:p w14:paraId="3464824D" w14:textId="77777777" w:rsidR="00236E76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14:paraId="0EE7A0D9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Лад</w:t>
            </w:r>
          </w:p>
        </w:tc>
        <w:tc>
          <w:tcPr>
            <w:tcW w:w="2389" w:type="dxa"/>
            <w:shd w:val="clear" w:color="auto" w:fill="auto"/>
          </w:tcPr>
          <w:p w14:paraId="671270FF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985C5C2" w14:textId="77777777" w:rsidR="00236E76" w:rsidRDefault="00236E76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2C0080D7" w14:textId="77777777" w:rsidR="00236E76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урнир</w:t>
            </w:r>
          </w:p>
        </w:tc>
      </w:tr>
      <w:tr w:rsidR="00A647F5" w14:paraId="06073371" w14:textId="77777777" w:rsidTr="00D04E2C">
        <w:tc>
          <w:tcPr>
            <w:tcW w:w="1123" w:type="dxa"/>
            <w:shd w:val="clear" w:color="auto" w:fill="auto"/>
          </w:tcPr>
          <w:p w14:paraId="12182F56" w14:textId="77777777" w:rsidR="00236E76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14:paraId="44DCAFB6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Веселые песни</w:t>
            </w:r>
          </w:p>
        </w:tc>
        <w:tc>
          <w:tcPr>
            <w:tcW w:w="2389" w:type="dxa"/>
            <w:shd w:val="clear" w:color="auto" w:fill="auto"/>
          </w:tcPr>
          <w:p w14:paraId="614DBF2B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7EABBD98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1D955C6B" w14:textId="77777777" w:rsidR="00236E76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Пение</w:t>
            </w:r>
          </w:p>
        </w:tc>
      </w:tr>
      <w:tr w:rsidR="00A647F5" w14:paraId="1D8A5FCD" w14:textId="77777777" w:rsidTr="00D04E2C">
        <w:tc>
          <w:tcPr>
            <w:tcW w:w="1123" w:type="dxa"/>
            <w:shd w:val="clear" w:color="auto" w:fill="auto"/>
          </w:tcPr>
          <w:p w14:paraId="5D4D1CDD" w14:textId="77777777" w:rsidR="00236E76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14-15</w:t>
            </w:r>
          </w:p>
        </w:tc>
        <w:tc>
          <w:tcPr>
            <w:tcW w:w="2864" w:type="dxa"/>
            <w:shd w:val="clear" w:color="auto" w:fill="auto"/>
          </w:tcPr>
          <w:p w14:paraId="72592791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Грустные песни</w:t>
            </w:r>
          </w:p>
        </w:tc>
        <w:tc>
          <w:tcPr>
            <w:tcW w:w="2389" w:type="dxa"/>
            <w:shd w:val="clear" w:color="auto" w:fill="auto"/>
          </w:tcPr>
          <w:p w14:paraId="614FEB59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20490F8" w14:textId="77777777" w:rsidR="00236E76" w:rsidRDefault="00236E76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143A598E" w14:textId="77777777" w:rsidR="00236E76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Вокально-хоровая работа</w:t>
            </w:r>
          </w:p>
        </w:tc>
      </w:tr>
      <w:tr w:rsidR="00A647F5" w14:paraId="3EB77A3F" w14:textId="77777777" w:rsidTr="00D04E2C">
        <w:tc>
          <w:tcPr>
            <w:tcW w:w="1123" w:type="dxa"/>
            <w:shd w:val="clear" w:color="auto" w:fill="auto"/>
          </w:tcPr>
          <w:p w14:paraId="6089EC53" w14:textId="77777777" w:rsidR="00236E76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864" w:type="dxa"/>
            <w:shd w:val="clear" w:color="auto" w:fill="auto"/>
          </w:tcPr>
          <w:p w14:paraId="263C167A" w14:textId="77777777" w:rsidR="00236E76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Песни-игры</w:t>
            </w:r>
          </w:p>
        </w:tc>
        <w:tc>
          <w:tcPr>
            <w:tcW w:w="2389" w:type="dxa"/>
            <w:shd w:val="clear" w:color="auto" w:fill="auto"/>
          </w:tcPr>
          <w:p w14:paraId="6A37167E" w14:textId="77777777" w:rsidR="00236E76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E66C73F" w14:textId="77777777" w:rsidR="00236E76" w:rsidRDefault="00236E76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27F6B62C" w14:textId="77777777" w:rsidR="00236E76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55E2575E" w14:textId="77777777" w:rsidTr="00D04E2C">
        <w:tc>
          <w:tcPr>
            <w:tcW w:w="1123" w:type="dxa"/>
            <w:shd w:val="clear" w:color="auto" w:fill="auto"/>
          </w:tcPr>
          <w:p w14:paraId="1FD98893" w14:textId="77777777" w:rsidR="00DF435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864" w:type="dxa"/>
            <w:shd w:val="clear" w:color="auto" w:fill="auto"/>
          </w:tcPr>
          <w:p w14:paraId="77592007" w14:textId="77777777" w:rsidR="00DF4359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Инсценировка песен</w:t>
            </w:r>
          </w:p>
        </w:tc>
        <w:tc>
          <w:tcPr>
            <w:tcW w:w="2389" w:type="dxa"/>
            <w:shd w:val="clear" w:color="auto" w:fill="auto"/>
          </w:tcPr>
          <w:p w14:paraId="312EA853" w14:textId="77777777" w:rsidR="00DF4359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5FC54B0" w14:textId="77777777" w:rsidR="00DF4359" w:rsidRDefault="00DF4359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1C49CA4B" w14:textId="77777777" w:rsidR="00DF4359" w:rsidRDefault="00DF4359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</w:tr>
      <w:tr w:rsidR="00A647F5" w14:paraId="569D3893" w14:textId="77777777" w:rsidTr="00D04E2C">
        <w:tc>
          <w:tcPr>
            <w:tcW w:w="1123" w:type="dxa"/>
            <w:shd w:val="clear" w:color="auto" w:fill="auto"/>
          </w:tcPr>
          <w:p w14:paraId="673E8CDC" w14:textId="77777777" w:rsidR="00DF435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18-19</w:t>
            </w:r>
          </w:p>
        </w:tc>
        <w:tc>
          <w:tcPr>
            <w:tcW w:w="2864" w:type="dxa"/>
            <w:shd w:val="clear" w:color="auto" w:fill="auto"/>
          </w:tcPr>
          <w:p w14:paraId="65AEBA59" w14:textId="77777777" w:rsidR="00DF4359" w:rsidRPr="00CD3EDB" w:rsidRDefault="00000000" w:rsidP="00DF4359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есни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для детей.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</w:t>
            </w:r>
          </w:p>
          <w:p w14:paraId="7B2FCDC8" w14:textId="77777777" w:rsidR="00DF4359" w:rsidRPr="00CD3EDB" w:rsidRDefault="00DF4359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2389" w:type="dxa"/>
            <w:shd w:val="clear" w:color="auto" w:fill="auto"/>
          </w:tcPr>
          <w:p w14:paraId="73F66F9C" w14:textId="77777777" w:rsidR="00DF4359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0249A8C" w14:textId="77777777" w:rsidR="00DF4359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2749D5D6" w14:textId="77777777" w:rsidR="00DF4359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Пение </w:t>
            </w:r>
          </w:p>
        </w:tc>
      </w:tr>
      <w:tr w:rsidR="00A647F5" w14:paraId="019A3E0F" w14:textId="77777777" w:rsidTr="00D04E2C">
        <w:tc>
          <w:tcPr>
            <w:tcW w:w="10739" w:type="dxa"/>
            <w:gridSpan w:val="5"/>
            <w:shd w:val="clear" w:color="auto" w:fill="auto"/>
          </w:tcPr>
          <w:p w14:paraId="68904454" w14:textId="77777777" w:rsidR="00DF4359" w:rsidRPr="00DF4359" w:rsidRDefault="00000000" w:rsidP="00DF4359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DF4359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Музыкальный алфавит    (8ч.)</w:t>
            </w:r>
          </w:p>
        </w:tc>
      </w:tr>
      <w:tr w:rsidR="00A647F5" w14:paraId="1BC2812C" w14:textId="77777777" w:rsidTr="00D04E2C">
        <w:tc>
          <w:tcPr>
            <w:tcW w:w="1123" w:type="dxa"/>
            <w:shd w:val="clear" w:color="auto" w:fill="auto"/>
          </w:tcPr>
          <w:p w14:paraId="154B7C60" w14:textId="77777777" w:rsidR="00DF4359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64" w:type="dxa"/>
            <w:shd w:val="clear" w:color="auto" w:fill="auto"/>
          </w:tcPr>
          <w:p w14:paraId="0BEF27D3" w14:textId="77777777" w:rsidR="00DF4359" w:rsidRPr="00CD3EDB" w:rsidRDefault="00D04E2C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История возникновения нотного письма</w:t>
            </w:r>
          </w:p>
        </w:tc>
        <w:tc>
          <w:tcPr>
            <w:tcW w:w="2389" w:type="dxa"/>
            <w:shd w:val="clear" w:color="auto" w:fill="auto"/>
          </w:tcPr>
          <w:p w14:paraId="70D78A6D" w14:textId="77777777" w:rsidR="00DF4359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7E665B5" w14:textId="77777777" w:rsidR="00DF4359" w:rsidRDefault="00DF4359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7CD89469" w14:textId="77777777" w:rsidR="00DF4359" w:rsidRDefault="00D04E2C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заимообучение </w:t>
            </w:r>
          </w:p>
        </w:tc>
      </w:tr>
      <w:tr w:rsidR="00A647F5" w14:paraId="4D4E1257" w14:textId="77777777" w:rsidTr="00D04E2C">
        <w:tc>
          <w:tcPr>
            <w:tcW w:w="1123" w:type="dxa"/>
            <w:shd w:val="clear" w:color="auto" w:fill="auto"/>
          </w:tcPr>
          <w:p w14:paraId="0FE246BC" w14:textId="77777777" w:rsidR="00DF4359" w:rsidRDefault="00D04E2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21-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22</w:t>
            </w:r>
          </w:p>
        </w:tc>
        <w:tc>
          <w:tcPr>
            <w:tcW w:w="2864" w:type="dxa"/>
            <w:shd w:val="clear" w:color="auto" w:fill="auto"/>
          </w:tcPr>
          <w:p w14:paraId="76C0544A" w14:textId="77777777" w:rsidR="00DF4359" w:rsidRPr="00CD3EDB" w:rsidRDefault="00D04E2C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Знаки для записи музыки</w:t>
            </w:r>
          </w:p>
        </w:tc>
        <w:tc>
          <w:tcPr>
            <w:tcW w:w="2389" w:type="dxa"/>
            <w:shd w:val="clear" w:color="auto" w:fill="auto"/>
          </w:tcPr>
          <w:p w14:paraId="4B6E8B5A" w14:textId="77777777" w:rsidR="00DF4359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AE4C7E5" w14:textId="77777777" w:rsidR="00DF4359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65D591FA" w14:textId="77777777" w:rsidR="00DF4359" w:rsidRDefault="00D04E2C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Круглый стол</w:t>
            </w:r>
          </w:p>
        </w:tc>
      </w:tr>
      <w:tr w:rsidR="00A647F5" w14:paraId="3DB64861" w14:textId="77777777" w:rsidTr="00D04E2C">
        <w:tc>
          <w:tcPr>
            <w:tcW w:w="1123" w:type="dxa"/>
            <w:shd w:val="clear" w:color="auto" w:fill="auto"/>
          </w:tcPr>
          <w:p w14:paraId="47226A5F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23-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24</w:t>
            </w:r>
          </w:p>
        </w:tc>
        <w:tc>
          <w:tcPr>
            <w:tcW w:w="2864" w:type="dxa"/>
            <w:shd w:val="clear" w:color="auto" w:fill="auto"/>
          </w:tcPr>
          <w:p w14:paraId="0E57A564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Длительности нот</w:t>
            </w:r>
          </w:p>
        </w:tc>
        <w:tc>
          <w:tcPr>
            <w:tcW w:w="2389" w:type="dxa"/>
            <w:shd w:val="clear" w:color="auto" w:fill="auto"/>
          </w:tcPr>
          <w:p w14:paraId="5370AFDD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5179684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  <w:vMerge w:val="restart"/>
          </w:tcPr>
          <w:p w14:paraId="14F608A4" w14:textId="77777777" w:rsidR="00D04E2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Эвристическая беседа</w:t>
            </w:r>
          </w:p>
        </w:tc>
      </w:tr>
      <w:tr w:rsidR="00A647F5" w14:paraId="5484B4D1" w14:textId="77777777" w:rsidTr="00D04E2C">
        <w:tc>
          <w:tcPr>
            <w:tcW w:w="1123" w:type="dxa"/>
            <w:shd w:val="clear" w:color="auto" w:fill="auto"/>
          </w:tcPr>
          <w:p w14:paraId="1503920C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25-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26</w:t>
            </w:r>
          </w:p>
        </w:tc>
        <w:tc>
          <w:tcPr>
            <w:tcW w:w="2864" w:type="dxa"/>
            <w:shd w:val="clear" w:color="auto" w:fill="auto"/>
          </w:tcPr>
          <w:p w14:paraId="4506A3E9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Паузы</w:t>
            </w:r>
          </w:p>
        </w:tc>
        <w:tc>
          <w:tcPr>
            <w:tcW w:w="2389" w:type="dxa"/>
            <w:shd w:val="clear" w:color="auto" w:fill="auto"/>
          </w:tcPr>
          <w:p w14:paraId="2ACAFB69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81BB5D9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  <w:vMerge/>
          </w:tcPr>
          <w:p w14:paraId="6A1C2357" w14:textId="77777777" w:rsidR="00D04E2C" w:rsidRPr="00CD3EDB" w:rsidRDefault="00D04E2C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</w:tr>
      <w:tr w:rsidR="00A647F5" w14:paraId="3A75F02E" w14:textId="77777777" w:rsidTr="00D04E2C">
        <w:tc>
          <w:tcPr>
            <w:tcW w:w="1123" w:type="dxa"/>
            <w:shd w:val="clear" w:color="auto" w:fill="auto"/>
          </w:tcPr>
          <w:p w14:paraId="0219AB91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27</w:t>
            </w:r>
          </w:p>
        </w:tc>
        <w:tc>
          <w:tcPr>
            <w:tcW w:w="2864" w:type="dxa"/>
            <w:shd w:val="clear" w:color="auto" w:fill="auto"/>
          </w:tcPr>
          <w:p w14:paraId="2DD793E6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Музыкальные загадки</w:t>
            </w:r>
          </w:p>
        </w:tc>
        <w:tc>
          <w:tcPr>
            <w:tcW w:w="2389" w:type="dxa"/>
            <w:shd w:val="clear" w:color="auto" w:fill="auto"/>
          </w:tcPr>
          <w:p w14:paraId="42519734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F227CA8" w14:textId="77777777" w:rsidR="00D04E2C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79151FE8" w14:textId="77777777" w:rsidR="00D04E2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икторина</w:t>
            </w:r>
          </w:p>
        </w:tc>
      </w:tr>
      <w:tr w:rsidR="00A647F5" w:rsidRPr="00B43733" w14:paraId="6A00553C" w14:textId="77777777" w:rsidTr="00D04E2C">
        <w:tc>
          <w:tcPr>
            <w:tcW w:w="10739" w:type="dxa"/>
            <w:gridSpan w:val="5"/>
            <w:shd w:val="clear" w:color="auto" w:fill="auto"/>
          </w:tcPr>
          <w:p w14:paraId="598BF9F0" w14:textId="77777777" w:rsidR="00D04E2C" w:rsidRPr="00D04E2C" w:rsidRDefault="00000000" w:rsidP="00D04E2C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D04E2C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Веселые нотки и яркие краски</w:t>
            </w:r>
            <w:r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 xml:space="preserve">   (7ч.)</w:t>
            </w:r>
          </w:p>
        </w:tc>
      </w:tr>
      <w:tr w:rsidR="00A647F5" w14:paraId="4DD6EE5C" w14:textId="77777777" w:rsidTr="00D04E2C">
        <w:tc>
          <w:tcPr>
            <w:tcW w:w="1123" w:type="dxa"/>
            <w:shd w:val="clear" w:color="auto" w:fill="auto"/>
          </w:tcPr>
          <w:p w14:paraId="29D2D1F7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28-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29</w:t>
            </w:r>
          </w:p>
        </w:tc>
        <w:tc>
          <w:tcPr>
            <w:tcW w:w="2864" w:type="dxa"/>
            <w:shd w:val="clear" w:color="auto" w:fill="auto"/>
          </w:tcPr>
          <w:p w14:paraId="17CDAB2D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Путешествие в мир природы</w:t>
            </w:r>
          </w:p>
        </w:tc>
        <w:tc>
          <w:tcPr>
            <w:tcW w:w="2389" w:type="dxa"/>
            <w:shd w:val="clear" w:color="auto" w:fill="auto"/>
          </w:tcPr>
          <w:p w14:paraId="482CAAE6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74A51351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7BE2FB7D" w14:textId="77777777" w:rsidR="00D04E2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Выставка</w:t>
            </w:r>
          </w:p>
        </w:tc>
      </w:tr>
      <w:tr w:rsidR="00A647F5" w14:paraId="36744C35" w14:textId="77777777" w:rsidTr="00D04E2C">
        <w:tc>
          <w:tcPr>
            <w:tcW w:w="1123" w:type="dxa"/>
            <w:shd w:val="clear" w:color="auto" w:fill="auto"/>
          </w:tcPr>
          <w:p w14:paraId="49831451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30-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31</w:t>
            </w:r>
          </w:p>
        </w:tc>
        <w:tc>
          <w:tcPr>
            <w:tcW w:w="2864" w:type="dxa"/>
            <w:shd w:val="clear" w:color="auto" w:fill="auto"/>
          </w:tcPr>
          <w:p w14:paraId="44AF398C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Путешествие в мир животных</w:t>
            </w:r>
          </w:p>
        </w:tc>
        <w:tc>
          <w:tcPr>
            <w:tcW w:w="2389" w:type="dxa"/>
            <w:shd w:val="clear" w:color="auto" w:fill="auto"/>
          </w:tcPr>
          <w:p w14:paraId="113F8CB3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E056487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3FEE5D0B" w14:textId="77777777" w:rsidR="00D04E2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орчес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кая игра</w:t>
            </w:r>
          </w:p>
        </w:tc>
      </w:tr>
      <w:tr w:rsidR="00A647F5" w14:paraId="7A2FCC17" w14:textId="77777777" w:rsidTr="00D04E2C">
        <w:tc>
          <w:tcPr>
            <w:tcW w:w="1123" w:type="dxa"/>
            <w:shd w:val="clear" w:color="auto" w:fill="auto"/>
          </w:tcPr>
          <w:p w14:paraId="269C6599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32</w:t>
            </w:r>
          </w:p>
        </w:tc>
        <w:tc>
          <w:tcPr>
            <w:tcW w:w="2864" w:type="dxa"/>
            <w:shd w:val="clear" w:color="auto" w:fill="auto"/>
          </w:tcPr>
          <w:p w14:paraId="58F257FA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Путешествие в мир человека</w:t>
            </w:r>
          </w:p>
        </w:tc>
        <w:tc>
          <w:tcPr>
            <w:tcW w:w="2389" w:type="dxa"/>
            <w:shd w:val="clear" w:color="auto" w:fill="auto"/>
          </w:tcPr>
          <w:p w14:paraId="6425F0E7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E97BB04" w14:textId="77777777" w:rsidR="00D04E2C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3DEE4DE9" w14:textId="77777777" w:rsidR="00D04E2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6D4C7ED7" w14:textId="77777777" w:rsidTr="00D04E2C">
        <w:tc>
          <w:tcPr>
            <w:tcW w:w="1123" w:type="dxa"/>
            <w:shd w:val="clear" w:color="auto" w:fill="auto"/>
          </w:tcPr>
          <w:p w14:paraId="16B59681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33-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34</w:t>
            </w:r>
          </w:p>
        </w:tc>
        <w:tc>
          <w:tcPr>
            <w:tcW w:w="2864" w:type="dxa"/>
            <w:shd w:val="clear" w:color="auto" w:fill="auto"/>
          </w:tcPr>
          <w:p w14:paraId="4F5B87FD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Путешествие в мир сказки</w:t>
            </w:r>
          </w:p>
        </w:tc>
        <w:tc>
          <w:tcPr>
            <w:tcW w:w="2389" w:type="dxa"/>
            <w:shd w:val="clear" w:color="auto" w:fill="auto"/>
          </w:tcPr>
          <w:p w14:paraId="057CC670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ED55BC8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7A2EB7C2" w14:textId="77777777" w:rsidR="00D04E2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Пение</w:t>
            </w:r>
          </w:p>
        </w:tc>
      </w:tr>
      <w:tr w:rsidR="00A647F5" w14:paraId="4A604F30" w14:textId="77777777" w:rsidTr="00D04E2C">
        <w:tc>
          <w:tcPr>
            <w:tcW w:w="3987" w:type="dxa"/>
            <w:gridSpan w:val="2"/>
            <w:shd w:val="clear" w:color="auto" w:fill="auto"/>
          </w:tcPr>
          <w:p w14:paraId="2AAAF791" w14:textId="77777777" w:rsidR="00D04E2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ИТОГО</w:t>
            </w:r>
          </w:p>
        </w:tc>
        <w:tc>
          <w:tcPr>
            <w:tcW w:w="2389" w:type="dxa"/>
            <w:shd w:val="clear" w:color="auto" w:fill="auto"/>
          </w:tcPr>
          <w:p w14:paraId="7BE83A15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36" w:type="dxa"/>
            <w:shd w:val="clear" w:color="auto" w:fill="auto"/>
          </w:tcPr>
          <w:p w14:paraId="1709319D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227" w:type="dxa"/>
          </w:tcPr>
          <w:p w14:paraId="56C122C9" w14:textId="77777777" w:rsidR="00D04E2C" w:rsidRPr="00CD3EDB" w:rsidRDefault="00D04E2C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</w:tr>
    </w:tbl>
    <w:p w14:paraId="6BCAB9EE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5B4BC2F7" w14:textId="77777777" w:rsidR="000819A5" w:rsidRPr="005E6797" w:rsidRDefault="00000000" w:rsidP="000819A5">
      <w:pPr>
        <w:spacing w:line="276" w:lineRule="auto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                      </w:t>
      </w:r>
      <w:r w:rsidRPr="005E6797">
        <w:rPr>
          <w:b/>
          <w:sz w:val="40"/>
          <w:szCs w:val="40"/>
          <w:lang w:val="ru-RU" w:eastAsia="ru-RU"/>
        </w:rPr>
        <w:t>Содержание программы</w:t>
      </w:r>
    </w:p>
    <w:p w14:paraId="04835FF7" w14:textId="77777777" w:rsidR="000819A5" w:rsidRPr="002F49C7" w:rsidRDefault="00000000" w:rsidP="000819A5">
      <w:pPr>
        <w:spacing w:line="276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3 </w:t>
      </w:r>
      <w:r w:rsidRPr="005E6797">
        <w:rPr>
          <w:b/>
          <w:sz w:val="40"/>
          <w:szCs w:val="40"/>
          <w:lang w:val="ru-RU" w:eastAsia="ru-RU"/>
        </w:rPr>
        <w:t>год обучения</w:t>
      </w:r>
    </w:p>
    <w:p w14:paraId="3F053F3A" w14:textId="77777777" w:rsidR="000819A5" w:rsidRPr="000819A5" w:rsidRDefault="00000000" w:rsidP="000819A5">
      <w:pPr>
        <w:numPr>
          <w:ilvl w:val="0"/>
          <w:numId w:val="6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>
        <w:rPr>
          <w:rFonts w:eastAsia="Segoe UI"/>
          <w:color w:val="000000"/>
          <w:sz w:val="28"/>
          <w:szCs w:val="28"/>
          <w:u w:val="single"/>
          <w:lang w:val="ru-RU" w:bidi="en-US"/>
        </w:rPr>
        <w:t>«</w:t>
      </w:r>
      <w:r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>Средства музыкальной выразительности</w:t>
      </w:r>
      <w:r>
        <w:rPr>
          <w:rFonts w:eastAsia="Segoe UI"/>
          <w:color w:val="000000"/>
          <w:sz w:val="28"/>
          <w:szCs w:val="28"/>
          <w:u w:val="single"/>
          <w:lang w:val="ru-RU" w:bidi="en-US"/>
        </w:rPr>
        <w:t xml:space="preserve">».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(11 ч.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) В этом разделе дети последовательно знакомятся с доступными средствами выразительности: звуковысотными соотношениями, характерными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lastRenderedPageBreak/>
        <w:t>мелодическими интонациями, ритмическими рисунками, темповыми изменениями, динамическими оттенками, тембровыми красками, ладом. Наблюдать за звуком в жизни. Различать и определять звуки по высоте, громкости, тембру. Сравнивать музыкальные звуки, определять их сходство и различия. Подбирать слова, соответствующие музыкальным звукам. Выявлять в произведениях средства музыкальной выразительности. Закреплять основные термины и понятия средств музыкальной выразительности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47576C43" w14:textId="77777777" w:rsidR="000819A5" w:rsidRPr="000819A5" w:rsidRDefault="00000000" w:rsidP="000819A5">
      <w:pPr>
        <w:numPr>
          <w:ilvl w:val="0"/>
          <w:numId w:val="6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>« Мир без песен неинтересен».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(8 ч.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>) Разучивание песен различного характера. Инсценировка песен. Исполнять различные по характеру песни (соло, хором) Подбирать стихи и картины соответствующие настроению песен. Инсценировать для школьных праздников музыкальные образы песен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>Моделировать в графике особенности песни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Подбирать слова, отражающие характер музыки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Передавать с помощью пластики движений характер музыки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Эмоционально откликаться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>на музыку разного характера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7FE11828" w14:textId="77777777" w:rsidR="000819A5" w:rsidRPr="000819A5" w:rsidRDefault="00000000" w:rsidP="000819A5">
      <w:pPr>
        <w:numPr>
          <w:ilvl w:val="0"/>
          <w:numId w:val="6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>«Музыкальный алфавит».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 (8 ч.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>) Знакомство с нотной грамотой. Знакомиться с элементами нотной записи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Закреплять основные термины и понятия музыкальной грамоты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Выполнять творческие задания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Петь мелодии с ориентацией на нотную запись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7968C438" w14:textId="77777777" w:rsidR="000819A5" w:rsidRPr="000819A5" w:rsidRDefault="00000000" w:rsidP="000819A5">
      <w:pPr>
        <w:numPr>
          <w:ilvl w:val="0"/>
          <w:numId w:val="6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 xml:space="preserve"> «Веселые нотки и яркие краски».  </w:t>
      </w:r>
      <w:r>
        <w:rPr>
          <w:rFonts w:eastAsia="Segoe UI"/>
          <w:color w:val="000000"/>
          <w:sz w:val="28"/>
          <w:szCs w:val="28"/>
          <w:lang w:val="ru-RU" w:bidi="en-US"/>
        </w:rPr>
        <w:t>(7 ч.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>) Изображение различными художественными материалами (гуашь, акварель, пластилин, тушь, цветная бумага и т.п.) образов неба, земли, деревьев, трав, цветов, овощей, фруктов и т.п. Знакомство с музыкальными произведениями, и произведениями художников, работающих в жанрах пейзажа и натюрморта, с работами мастеров декоративно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прикладного искусства и др. Воплощать в </w:t>
      </w:r>
      <w:r>
        <w:rPr>
          <w:rFonts w:eastAsia="Segoe UI"/>
          <w:color w:val="000000"/>
          <w:sz w:val="28"/>
          <w:szCs w:val="28"/>
          <w:lang w:val="ru-RU" w:bidi="en-US"/>
        </w:rPr>
        <w:t>движениях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образы природы и животных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Подбирать изображения природы и животных к соответствующей музыке. Подбирать слова, отражающие характер музыки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Находить общность интонаций в музыке и живописи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Эмоционально откликаться на музыкальные образы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Выявлять изобразительные и выразительные особенности музыки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433C84C4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03BE26C1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30E15B88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50814AB2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0B1B63C9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34CFD6AF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246BC80D" w14:textId="77777777" w:rsidR="00A07216" w:rsidRDefault="00A07216" w:rsidP="001C7077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55E65158" w14:textId="77777777" w:rsidR="00D04E2C" w:rsidRDefault="00000000" w:rsidP="00D04E2C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rFonts w:eastAsia="Segoe UI"/>
          <w:b/>
          <w:color w:val="000000"/>
          <w:sz w:val="28"/>
          <w:szCs w:val="28"/>
          <w:lang w:val="ru-RU" w:bidi="en-US"/>
        </w:rPr>
        <w:lastRenderedPageBreak/>
        <w:t xml:space="preserve">                            </w:t>
      </w:r>
      <w:r w:rsidR="000819A5">
        <w:rPr>
          <w:rFonts w:eastAsia="Segoe UI"/>
          <w:b/>
          <w:color w:val="000000"/>
          <w:sz w:val="28"/>
          <w:szCs w:val="28"/>
          <w:lang w:val="ru-RU" w:bidi="en-US"/>
        </w:rPr>
        <w:t xml:space="preserve">     </w:t>
      </w:r>
      <w:r>
        <w:rPr>
          <w:rFonts w:eastAsia="Segoe UI"/>
          <w:b/>
          <w:color w:val="000000"/>
          <w:sz w:val="28"/>
          <w:szCs w:val="28"/>
          <w:lang w:val="ru-RU" w:bidi="en-US"/>
        </w:rPr>
        <w:t xml:space="preserve">   СОДЕРЖАНИЕ ПРОГРАММЫ</w:t>
      </w:r>
    </w:p>
    <w:p w14:paraId="7FCB86C4" w14:textId="77777777" w:rsidR="00D04E2C" w:rsidRDefault="00000000" w:rsidP="00D04E2C">
      <w:pPr>
        <w:widowControl w:val="0"/>
        <w:suppressLineNumbers/>
        <w:suppressAutoHyphens/>
        <w:spacing w:line="276" w:lineRule="auto"/>
        <w:ind w:right="192"/>
        <w:rPr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                             Учебный план  4 год обучения</w:t>
      </w:r>
    </w:p>
    <w:p w14:paraId="3DFDF953" w14:textId="77777777" w:rsidR="00D04E2C" w:rsidRDefault="00D04E2C" w:rsidP="00D04E2C">
      <w:pPr>
        <w:suppressLineNumbers/>
        <w:shd w:val="clear" w:color="auto" w:fill="FFFFFF"/>
        <w:spacing w:after="103" w:line="276" w:lineRule="auto"/>
        <w:jc w:val="both"/>
        <w:rPr>
          <w:rFonts w:ascii="Arial" w:hAnsi="Arial" w:cs="Arial"/>
          <w:color w:val="181818"/>
          <w:sz w:val="14"/>
          <w:szCs w:val="14"/>
          <w:u w:val="single"/>
          <w:lang w:val="ru-RU" w:eastAsia="ru-RU"/>
        </w:rPr>
      </w:pP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34"/>
        <w:gridCol w:w="1075"/>
        <w:gridCol w:w="1145"/>
        <w:gridCol w:w="1352"/>
        <w:gridCol w:w="2098"/>
      </w:tblGrid>
      <w:tr w:rsidR="00A647F5" w14:paraId="6A3BF0E9" w14:textId="77777777" w:rsidTr="00D04E2C">
        <w:trPr>
          <w:trHeight w:val="376"/>
        </w:trPr>
        <w:tc>
          <w:tcPr>
            <w:tcW w:w="1135" w:type="dxa"/>
            <w:vMerge w:val="restart"/>
            <w:shd w:val="clear" w:color="auto" w:fill="auto"/>
          </w:tcPr>
          <w:p w14:paraId="5352C330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2916E0B4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  <w:r>
              <w:rPr>
                <w:sz w:val="28"/>
                <w:szCs w:val="28"/>
                <w:lang w:val="ru-RU" w:eastAsia="ru-RU"/>
              </w:rPr>
              <w:t xml:space="preserve"> разделов </w:t>
            </w:r>
          </w:p>
        </w:tc>
        <w:tc>
          <w:tcPr>
            <w:tcW w:w="3572" w:type="dxa"/>
            <w:gridSpan w:val="3"/>
            <w:shd w:val="clear" w:color="auto" w:fill="auto"/>
          </w:tcPr>
          <w:p w14:paraId="6DB7322E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098" w:type="dxa"/>
            <w:vMerge w:val="restart"/>
          </w:tcPr>
          <w:p w14:paraId="280CF1EB" w14:textId="77777777" w:rsidR="00D04E2C" w:rsidRPr="00636F61" w:rsidRDefault="00000000" w:rsidP="00D04E2C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autoSpaceDN w:val="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</w:p>
          <w:p w14:paraId="13A98ABB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8B43C1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A647F5" w14:paraId="35A170F3" w14:textId="77777777" w:rsidTr="00D04E2C">
        <w:tc>
          <w:tcPr>
            <w:tcW w:w="1135" w:type="dxa"/>
            <w:vMerge/>
            <w:shd w:val="clear" w:color="auto" w:fill="auto"/>
          </w:tcPr>
          <w:p w14:paraId="189617B4" w14:textId="77777777" w:rsidR="00D04E2C" w:rsidRPr="005E6797" w:rsidRDefault="00D04E2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51180DEF" w14:textId="77777777" w:rsidR="00D04E2C" w:rsidRPr="005E6797" w:rsidRDefault="00D04E2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75" w:type="dxa"/>
            <w:shd w:val="clear" w:color="auto" w:fill="auto"/>
          </w:tcPr>
          <w:p w14:paraId="22DB76D9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 xml:space="preserve">Всего </w:t>
            </w:r>
          </w:p>
        </w:tc>
        <w:tc>
          <w:tcPr>
            <w:tcW w:w="1145" w:type="dxa"/>
            <w:shd w:val="clear" w:color="auto" w:fill="auto"/>
          </w:tcPr>
          <w:p w14:paraId="586B2152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14:paraId="20EA335D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098" w:type="dxa"/>
            <w:vMerge/>
          </w:tcPr>
          <w:p w14:paraId="53C131D4" w14:textId="77777777" w:rsidR="00D04E2C" w:rsidRPr="005E6797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01208A25" w14:textId="77777777" w:rsidTr="00D04E2C">
        <w:tc>
          <w:tcPr>
            <w:tcW w:w="1135" w:type="dxa"/>
            <w:shd w:val="clear" w:color="auto" w:fill="auto"/>
          </w:tcPr>
          <w:p w14:paraId="0D76F971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284C0B64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Мир фольклора – мир народной мудрости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085DBCAB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0F1BAE96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34056864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98" w:type="dxa"/>
          </w:tcPr>
          <w:p w14:paraId="4E828B23" w14:textId="77777777" w:rsidR="00D04E2C" w:rsidRPr="005E6797" w:rsidRDefault="008B43C1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Беседа</w:t>
            </w:r>
          </w:p>
        </w:tc>
      </w:tr>
      <w:tr w:rsidR="00A647F5" w14:paraId="7F8C3C46" w14:textId="77777777" w:rsidTr="00D04E2C">
        <w:tc>
          <w:tcPr>
            <w:tcW w:w="1135" w:type="dxa"/>
            <w:shd w:val="clear" w:color="auto" w:fill="auto"/>
          </w:tcPr>
          <w:p w14:paraId="58606B68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060556F1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Типы народной музыки</w:t>
            </w:r>
            <w:r w:rsidR="0005470C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15E5188C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11</w:t>
            </w:r>
          </w:p>
        </w:tc>
        <w:tc>
          <w:tcPr>
            <w:tcW w:w="1145" w:type="dxa"/>
            <w:shd w:val="clear" w:color="auto" w:fill="auto"/>
          </w:tcPr>
          <w:p w14:paraId="10EB60CB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30ED0C7C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1104C87E" w14:textId="77777777" w:rsidR="00D04E2C" w:rsidRDefault="008B43C1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Пение </w:t>
            </w:r>
          </w:p>
        </w:tc>
      </w:tr>
      <w:tr w:rsidR="00A647F5" w14:paraId="6FF26E8F" w14:textId="77777777" w:rsidTr="00D04E2C">
        <w:tc>
          <w:tcPr>
            <w:tcW w:w="1135" w:type="dxa"/>
            <w:shd w:val="clear" w:color="auto" w:fill="auto"/>
          </w:tcPr>
          <w:p w14:paraId="41F1339A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5D55839E" w14:textId="77777777" w:rsidR="00D04E2C" w:rsidRPr="005E6797" w:rsidRDefault="0005470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Игровой фольклор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34A73B16" w14:textId="77777777" w:rsidR="00D04E2C" w:rsidRPr="005E6797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14:paraId="0E928A0B" w14:textId="77777777" w:rsidR="00D04E2C" w:rsidRPr="005E6797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26C693AD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98" w:type="dxa"/>
          </w:tcPr>
          <w:p w14:paraId="2B1C18DC" w14:textId="77777777" w:rsidR="00D04E2C" w:rsidRDefault="008B43C1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Импровизация</w:t>
            </w:r>
          </w:p>
        </w:tc>
      </w:tr>
      <w:tr w:rsidR="00A647F5" w14:paraId="5704B739" w14:textId="77777777" w:rsidTr="00D04E2C">
        <w:tc>
          <w:tcPr>
            <w:tcW w:w="1135" w:type="dxa"/>
            <w:shd w:val="clear" w:color="auto" w:fill="auto"/>
          </w:tcPr>
          <w:p w14:paraId="42885E75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049C87BF" w14:textId="77777777" w:rsidR="00D04E2C" w:rsidRPr="00CD3EDB" w:rsidRDefault="0005470C" w:rsidP="0005470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Русские народные инструменты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04106AAE" w14:textId="77777777" w:rsidR="00D04E2C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14:paraId="04D942D9" w14:textId="77777777" w:rsidR="00D04E2C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1DE623B3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098" w:type="dxa"/>
          </w:tcPr>
          <w:p w14:paraId="20F44B98" w14:textId="77777777" w:rsidR="00D04E2C" w:rsidRPr="00636F61" w:rsidRDefault="008B43C1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>Игра</w:t>
            </w:r>
          </w:p>
        </w:tc>
      </w:tr>
      <w:tr w:rsidR="00A647F5" w14:paraId="23EE1C91" w14:textId="77777777" w:rsidTr="00D04E2C">
        <w:tc>
          <w:tcPr>
            <w:tcW w:w="1135" w:type="dxa"/>
            <w:shd w:val="clear" w:color="auto" w:fill="auto"/>
          </w:tcPr>
          <w:p w14:paraId="6AF5D79A" w14:textId="77777777" w:rsidR="0005470C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14:paraId="745D1D3D" w14:textId="77777777" w:rsidR="0005470C" w:rsidRPr="00CD3EDB" w:rsidRDefault="00000000" w:rsidP="0005470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Русский народный костюм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14:paraId="33379563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14:paraId="766AC3EA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8EAD6C0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098" w:type="dxa"/>
          </w:tcPr>
          <w:p w14:paraId="643D6F92" w14:textId="77777777" w:rsidR="0005470C" w:rsidRPr="00636F61" w:rsidRDefault="008B43C1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 xml:space="preserve">Выставка </w:t>
            </w:r>
          </w:p>
        </w:tc>
      </w:tr>
      <w:tr w:rsidR="00A647F5" w14:paraId="30286418" w14:textId="77777777" w:rsidTr="00D04E2C">
        <w:tc>
          <w:tcPr>
            <w:tcW w:w="1135" w:type="dxa"/>
            <w:shd w:val="clear" w:color="auto" w:fill="auto"/>
          </w:tcPr>
          <w:p w14:paraId="00CAA911" w14:textId="77777777" w:rsidR="0005470C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14:paraId="79C4A21A" w14:textId="77777777" w:rsidR="0005470C" w:rsidRPr="00CD3EDB" w:rsidRDefault="00000000" w:rsidP="0005470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Русские народные промыслы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14:paraId="078BB0BE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14:paraId="15081A41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72E3F00D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98" w:type="dxa"/>
          </w:tcPr>
          <w:p w14:paraId="2D7D04A8" w14:textId="77777777" w:rsidR="0005470C" w:rsidRPr="00636F61" w:rsidRDefault="008B43C1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>
              <w:rPr>
                <w:kern w:val="3"/>
                <w:sz w:val="28"/>
                <w:szCs w:val="28"/>
                <w:lang w:val="ru-RU"/>
              </w:rPr>
              <w:t>Творческая выстава</w:t>
            </w:r>
          </w:p>
        </w:tc>
      </w:tr>
      <w:tr w:rsidR="00A647F5" w14:paraId="24D30912" w14:textId="77777777" w:rsidTr="00D04E2C">
        <w:tc>
          <w:tcPr>
            <w:tcW w:w="5069" w:type="dxa"/>
            <w:gridSpan w:val="2"/>
            <w:shd w:val="clear" w:color="auto" w:fill="auto"/>
          </w:tcPr>
          <w:p w14:paraId="1894B600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075" w:type="dxa"/>
            <w:shd w:val="clear" w:color="auto" w:fill="auto"/>
          </w:tcPr>
          <w:p w14:paraId="1C16EA34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145" w:type="dxa"/>
            <w:shd w:val="clear" w:color="auto" w:fill="auto"/>
          </w:tcPr>
          <w:p w14:paraId="36239C51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52" w:type="dxa"/>
            <w:shd w:val="clear" w:color="auto" w:fill="auto"/>
          </w:tcPr>
          <w:p w14:paraId="0F309796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098" w:type="dxa"/>
          </w:tcPr>
          <w:p w14:paraId="563405E5" w14:textId="77777777" w:rsidR="00D04E2C" w:rsidRPr="00636F61" w:rsidRDefault="00D04E2C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</w:tbl>
    <w:p w14:paraId="4F0FBA13" w14:textId="77777777" w:rsidR="00D04E2C" w:rsidRDefault="00D04E2C" w:rsidP="0005470C">
      <w:pPr>
        <w:spacing w:line="276" w:lineRule="auto"/>
        <w:rPr>
          <w:b/>
          <w:sz w:val="36"/>
          <w:szCs w:val="36"/>
          <w:lang w:val="ru-RU" w:eastAsia="ru-RU"/>
        </w:rPr>
      </w:pPr>
    </w:p>
    <w:p w14:paraId="29625022" w14:textId="77777777" w:rsidR="00D04E2C" w:rsidRPr="005E6797" w:rsidRDefault="00000000" w:rsidP="00D04E2C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 w:rsidRPr="005E6797">
        <w:rPr>
          <w:b/>
          <w:sz w:val="36"/>
          <w:szCs w:val="36"/>
          <w:lang w:val="ru-RU" w:eastAsia="ru-RU"/>
        </w:rPr>
        <w:t>Учебно-тематический план</w:t>
      </w:r>
    </w:p>
    <w:p w14:paraId="3BA8EB0A" w14:textId="77777777" w:rsidR="00D04E2C" w:rsidRPr="005E6797" w:rsidRDefault="00000000" w:rsidP="00D04E2C">
      <w:pPr>
        <w:spacing w:line="276" w:lineRule="auto"/>
        <w:jc w:val="center"/>
        <w:rPr>
          <w:sz w:val="28"/>
          <w:szCs w:val="28"/>
          <w:lang w:val="ru-RU" w:eastAsia="ru-RU"/>
        </w:rPr>
      </w:pPr>
      <w:r>
        <w:rPr>
          <w:b/>
          <w:sz w:val="36"/>
          <w:szCs w:val="36"/>
          <w:lang w:val="ru-RU" w:eastAsia="ru-RU"/>
        </w:rPr>
        <w:t>4</w:t>
      </w:r>
      <w:r w:rsidRPr="005E6797">
        <w:rPr>
          <w:b/>
          <w:sz w:val="36"/>
          <w:szCs w:val="36"/>
          <w:lang w:val="ru-RU" w:eastAsia="ru-RU"/>
        </w:rPr>
        <w:t xml:space="preserve"> год обучения</w:t>
      </w: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864"/>
        <w:gridCol w:w="2389"/>
        <w:gridCol w:w="2136"/>
        <w:gridCol w:w="2227"/>
      </w:tblGrid>
      <w:tr w:rsidR="00A647F5" w14:paraId="41511626" w14:textId="77777777" w:rsidTr="00D04E2C">
        <w:trPr>
          <w:trHeight w:val="376"/>
        </w:trPr>
        <w:tc>
          <w:tcPr>
            <w:tcW w:w="1123" w:type="dxa"/>
            <w:vMerge w:val="restart"/>
            <w:shd w:val="clear" w:color="auto" w:fill="auto"/>
          </w:tcPr>
          <w:p w14:paraId="5A4DAB6F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70B6A221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4525" w:type="dxa"/>
            <w:gridSpan w:val="2"/>
            <w:shd w:val="clear" w:color="auto" w:fill="auto"/>
          </w:tcPr>
          <w:p w14:paraId="2976BFE7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Общее к</w:t>
            </w:r>
            <w:r w:rsidRPr="005E6797">
              <w:rPr>
                <w:sz w:val="28"/>
                <w:szCs w:val="28"/>
                <w:lang w:val="ru-RU" w:eastAsia="ru-RU"/>
              </w:rPr>
              <w:t>оличество часов</w:t>
            </w:r>
          </w:p>
        </w:tc>
        <w:tc>
          <w:tcPr>
            <w:tcW w:w="2227" w:type="dxa"/>
          </w:tcPr>
          <w:p w14:paraId="4BACDAC2" w14:textId="77777777" w:rsidR="00D04E2C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Формы организации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занятий</w:t>
            </w:r>
          </w:p>
        </w:tc>
      </w:tr>
      <w:tr w:rsidR="00A647F5" w14:paraId="69C6086E" w14:textId="77777777" w:rsidTr="00D04E2C">
        <w:tc>
          <w:tcPr>
            <w:tcW w:w="1123" w:type="dxa"/>
            <w:vMerge/>
            <w:shd w:val="clear" w:color="auto" w:fill="auto"/>
          </w:tcPr>
          <w:p w14:paraId="5ECB8931" w14:textId="77777777" w:rsidR="00D04E2C" w:rsidRPr="005E6797" w:rsidRDefault="00D04E2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15B1164" w14:textId="77777777" w:rsidR="00D04E2C" w:rsidRPr="005E6797" w:rsidRDefault="00D04E2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14:paraId="5DB6F514" w14:textId="77777777" w:rsidR="00D04E2C" w:rsidRPr="00F2502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</w:p>
          <w:p w14:paraId="4EE4F29B" w14:textId="77777777" w:rsidR="00D04E2C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аудиторны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х занятий</w:t>
            </w:r>
          </w:p>
        </w:tc>
        <w:tc>
          <w:tcPr>
            <w:tcW w:w="2136" w:type="dxa"/>
            <w:shd w:val="clear" w:color="auto" w:fill="auto"/>
          </w:tcPr>
          <w:p w14:paraId="403C0531" w14:textId="77777777" w:rsidR="00D04E2C" w:rsidRPr="00F2502B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>Ч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асы</w:t>
            </w:r>
            <w:r>
              <w:rPr>
                <w:rFonts w:eastAsia="Segoe UI"/>
                <w:color w:val="000000"/>
                <w:sz w:val="28"/>
                <w:szCs w:val="28"/>
                <w:lang w:bidi="en-US"/>
              </w:rPr>
              <w:t xml:space="preserve"> внеаудиторн</w:t>
            </w:r>
            <w:r w:rsidRPr="00F2502B">
              <w:rPr>
                <w:rFonts w:eastAsia="Segoe UI"/>
                <w:color w:val="000000"/>
                <w:sz w:val="28"/>
                <w:szCs w:val="28"/>
                <w:lang w:bidi="en-US"/>
              </w:rPr>
              <w:t>ых занятий</w:t>
            </w:r>
          </w:p>
        </w:tc>
        <w:tc>
          <w:tcPr>
            <w:tcW w:w="2227" w:type="dxa"/>
          </w:tcPr>
          <w:p w14:paraId="599FFD52" w14:textId="77777777" w:rsidR="00D04E2C" w:rsidRPr="005E6797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647F5" w14:paraId="0B5F2A69" w14:textId="77777777" w:rsidTr="00D04E2C">
        <w:tc>
          <w:tcPr>
            <w:tcW w:w="10739" w:type="dxa"/>
            <w:gridSpan w:val="5"/>
            <w:shd w:val="clear" w:color="auto" w:fill="auto"/>
          </w:tcPr>
          <w:p w14:paraId="6D3E5566" w14:textId="77777777" w:rsidR="00D04E2C" w:rsidRPr="0005470C" w:rsidRDefault="00000000" w:rsidP="0005470C">
            <w:pPr>
              <w:spacing w:line="276" w:lineRule="auto"/>
              <w:rPr>
                <w:b/>
                <w:sz w:val="28"/>
                <w:szCs w:val="28"/>
                <w:lang w:val="ru-RU" w:eastAsia="ru-RU"/>
              </w:rPr>
            </w:pPr>
            <w:r w:rsidRPr="00236E76">
              <w:rPr>
                <w:b/>
                <w:sz w:val="28"/>
                <w:szCs w:val="28"/>
                <w:lang w:val="ru-RU" w:eastAsia="ru-RU"/>
              </w:rPr>
              <w:t xml:space="preserve">  </w:t>
            </w:r>
            <w:r w:rsidR="0005470C" w:rsidRPr="0005470C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Мир фольклора – мир народной мудрости.</w:t>
            </w:r>
            <w:r w:rsidRPr="0005470C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05470C" w:rsidRPr="0005470C">
              <w:rPr>
                <w:b/>
                <w:sz w:val="28"/>
                <w:szCs w:val="28"/>
                <w:lang w:val="ru-RU" w:eastAsia="ru-RU"/>
              </w:rPr>
              <w:t xml:space="preserve">    (2</w:t>
            </w:r>
            <w:r w:rsidRPr="0005470C">
              <w:rPr>
                <w:b/>
                <w:sz w:val="28"/>
                <w:szCs w:val="28"/>
                <w:lang w:val="ru-RU" w:eastAsia="ru-RU"/>
              </w:rPr>
              <w:t>ч.)</w:t>
            </w:r>
          </w:p>
        </w:tc>
      </w:tr>
      <w:tr w:rsidR="00A647F5" w14:paraId="654D8BE7" w14:textId="77777777" w:rsidTr="00D04E2C">
        <w:tc>
          <w:tcPr>
            <w:tcW w:w="1123" w:type="dxa"/>
            <w:shd w:val="clear" w:color="auto" w:fill="auto"/>
          </w:tcPr>
          <w:p w14:paraId="5CEAB777" w14:textId="77777777" w:rsidR="00D04E2C" w:rsidRPr="005E6797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14:paraId="338D2859" w14:textId="77777777" w:rsidR="00D04E2C" w:rsidRPr="005E6797" w:rsidRDefault="0005470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Понятие фольклора. Детское устное народное творчество: пестушки, потешки, прибаутки, скороговорки, небылицы, дразнилки.</w:t>
            </w:r>
          </w:p>
        </w:tc>
        <w:tc>
          <w:tcPr>
            <w:tcW w:w="2389" w:type="dxa"/>
            <w:shd w:val="clear" w:color="auto" w:fill="auto"/>
          </w:tcPr>
          <w:p w14:paraId="4951A92F" w14:textId="77777777" w:rsidR="00D04E2C" w:rsidRPr="005E6797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CD45B85" w14:textId="77777777" w:rsidR="00D04E2C" w:rsidRPr="005E6797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  <w:vMerge w:val="restart"/>
          </w:tcPr>
          <w:p w14:paraId="59C7E949" w14:textId="77777777" w:rsidR="00D04E2C" w:rsidRPr="005E6797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Сказка</w:t>
            </w:r>
          </w:p>
        </w:tc>
      </w:tr>
      <w:tr w:rsidR="00A647F5" w14:paraId="5A24437B" w14:textId="77777777" w:rsidTr="00D04E2C">
        <w:tc>
          <w:tcPr>
            <w:tcW w:w="1123" w:type="dxa"/>
            <w:shd w:val="clear" w:color="auto" w:fill="auto"/>
          </w:tcPr>
          <w:p w14:paraId="6AFD1CD1" w14:textId="77777777" w:rsidR="00D04E2C" w:rsidRPr="005E6797" w:rsidRDefault="0005470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14:paraId="0B478074" w14:textId="77777777" w:rsidR="00D04E2C" w:rsidRPr="005E6797" w:rsidRDefault="0005470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Народные приметы, поговорки, пословицы, загадки.</w:t>
            </w:r>
          </w:p>
        </w:tc>
        <w:tc>
          <w:tcPr>
            <w:tcW w:w="2389" w:type="dxa"/>
            <w:shd w:val="clear" w:color="auto" w:fill="auto"/>
          </w:tcPr>
          <w:p w14:paraId="5117A5CD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3408424" w14:textId="77777777" w:rsidR="00D04E2C" w:rsidRPr="005E6797" w:rsidRDefault="00D04E2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  <w:vMerge/>
          </w:tcPr>
          <w:p w14:paraId="2D1A0450" w14:textId="77777777" w:rsidR="00D04E2C" w:rsidRPr="00636F61" w:rsidRDefault="00D04E2C" w:rsidP="00D04E2C">
            <w:pPr>
              <w:spacing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</w:p>
        </w:tc>
      </w:tr>
      <w:tr w:rsidR="00A647F5" w14:paraId="27BDF412" w14:textId="77777777" w:rsidTr="006472B4">
        <w:tc>
          <w:tcPr>
            <w:tcW w:w="10739" w:type="dxa"/>
            <w:gridSpan w:val="5"/>
            <w:shd w:val="clear" w:color="auto" w:fill="auto"/>
          </w:tcPr>
          <w:p w14:paraId="3C3DBE65" w14:textId="77777777" w:rsidR="0005470C" w:rsidRPr="0005470C" w:rsidRDefault="00000000" w:rsidP="0005470C">
            <w:pPr>
              <w:spacing w:line="276" w:lineRule="auto"/>
              <w:rPr>
                <w:b/>
                <w:kern w:val="3"/>
                <w:sz w:val="28"/>
                <w:szCs w:val="28"/>
                <w:lang w:val="ru-RU"/>
              </w:rPr>
            </w:pPr>
            <w:r w:rsidRPr="0005470C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Типы народной музыки.  (11ч.)</w:t>
            </w:r>
          </w:p>
        </w:tc>
      </w:tr>
      <w:tr w:rsidR="00A647F5" w14:paraId="5572E9B7" w14:textId="77777777" w:rsidTr="00D04E2C">
        <w:tc>
          <w:tcPr>
            <w:tcW w:w="1123" w:type="dxa"/>
            <w:shd w:val="clear" w:color="auto" w:fill="auto"/>
          </w:tcPr>
          <w:p w14:paraId="3D49260A" w14:textId="77777777" w:rsidR="00D04E2C" w:rsidRDefault="0005470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3-4</w:t>
            </w:r>
          </w:p>
        </w:tc>
        <w:tc>
          <w:tcPr>
            <w:tcW w:w="2864" w:type="dxa"/>
            <w:shd w:val="clear" w:color="auto" w:fill="auto"/>
          </w:tcPr>
          <w:p w14:paraId="3A451CC2" w14:textId="77777777" w:rsidR="00D04E2C" w:rsidRPr="00CD3EDB" w:rsidRDefault="0005470C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Колыбельные песни</w:t>
            </w:r>
          </w:p>
        </w:tc>
        <w:tc>
          <w:tcPr>
            <w:tcW w:w="2389" w:type="dxa"/>
            <w:shd w:val="clear" w:color="auto" w:fill="auto"/>
          </w:tcPr>
          <w:p w14:paraId="086D1120" w14:textId="77777777" w:rsidR="00D04E2C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B36B983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5D77BBF7" w14:textId="77777777" w:rsidR="00D04E2C" w:rsidRPr="00CD3EDB" w:rsidRDefault="0005470C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70A19E96" w14:textId="77777777" w:rsidTr="00D04E2C">
        <w:tc>
          <w:tcPr>
            <w:tcW w:w="1123" w:type="dxa"/>
            <w:shd w:val="clear" w:color="auto" w:fill="auto"/>
          </w:tcPr>
          <w:p w14:paraId="347CFC67" w14:textId="77777777" w:rsidR="00D04E2C" w:rsidRDefault="0005470C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2864" w:type="dxa"/>
            <w:shd w:val="clear" w:color="auto" w:fill="auto"/>
          </w:tcPr>
          <w:p w14:paraId="39EBDCFA" w14:textId="77777777" w:rsidR="00D04E2C" w:rsidRPr="00CD3EDB" w:rsidRDefault="0005470C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Лирические песни</w:t>
            </w:r>
          </w:p>
        </w:tc>
        <w:tc>
          <w:tcPr>
            <w:tcW w:w="2389" w:type="dxa"/>
            <w:shd w:val="clear" w:color="auto" w:fill="auto"/>
          </w:tcPr>
          <w:p w14:paraId="28892954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3103526F" w14:textId="77777777" w:rsidR="00D04E2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677E3AC6" w14:textId="77777777" w:rsidR="00D04E2C" w:rsidRPr="00CD3EDB" w:rsidRDefault="0005470C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Пение </w:t>
            </w:r>
          </w:p>
        </w:tc>
      </w:tr>
      <w:tr w:rsidR="00A647F5" w14:paraId="51B60C57" w14:textId="77777777" w:rsidTr="00D04E2C">
        <w:tc>
          <w:tcPr>
            <w:tcW w:w="1123" w:type="dxa"/>
            <w:shd w:val="clear" w:color="auto" w:fill="auto"/>
          </w:tcPr>
          <w:p w14:paraId="034DC679" w14:textId="77777777" w:rsidR="0005470C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2864" w:type="dxa"/>
            <w:shd w:val="clear" w:color="auto" w:fill="auto"/>
          </w:tcPr>
          <w:p w14:paraId="59C3CBAC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Плясовые. Хороводные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песни.</w:t>
            </w:r>
          </w:p>
        </w:tc>
        <w:tc>
          <w:tcPr>
            <w:tcW w:w="2389" w:type="dxa"/>
            <w:shd w:val="clear" w:color="auto" w:fill="auto"/>
          </w:tcPr>
          <w:p w14:paraId="47697CC6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34E48901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3E68B35F" w14:textId="77777777" w:rsidR="0005470C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Пение</w:t>
            </w:r>
          </w:p>
        </w:tc>
      </w:tr>
      <w:tr w:rsidR="00A647F5" w14:paraId="72D0A2F8" w14:textId="77777777" w:rsidTr="00D04E2C">
        <w:tc>
          <w:tcPr>
            <w:tcW w:w="1123" w:type="dxa"/>
            <w:shd w:val="clear" w:color="auto" w:fill="auto"/>
          </w:tcPr>
          <w:p w14:paraId="500454B9" w14:textId="77777777" w:rsidR="0005470C" w:rsidRDefault="00000000" w:rsidP="00D04E2C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9-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14:paraId="5133255B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Частушки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322D0055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0372826B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5B01E590" w14:textId="77777777" w:rsidR="0005470C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Вокально-хоровая работа</w:t>
            </w:r>
          </w:p>
        </w:tc>
      </w:tr>
      <w:tr w:rsidR="00A647F5" w14:paraId="3288624D" w14:textId="77777777" w:rsidTr="00D04E2C">
        <w:tc>
          <w:tcPr>
            <w:tcW w:w="1123" w:type="dxa"/>
            <w:shd w:val="clear" w:color="auto" w:fill="auto"/>
          </w:tcPr>
          <w:p w14:paraId="4909063E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11-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14:paraId="7A4165FE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Герои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и 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патриотические песни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39F2A993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D604040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608D948A" w14:textId="77777777" w:rsidR="0005470C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Виртуальная прогулка</w:t>
            </w:r>
          </w:p>
        </w:tc>
      </w:tr>
      <w:tr w:rsidR="00A647F5" w14:paraId="03645177" w14:textId="77777777" w:rsidTr="00D04E2C">
        <w:tc>
          <w:tcPr>
            <w:tcW w:w="1123" w:type="dxa"/>
            <w:shd w:val="clear" w:color="auto" w:fill="auto"/>
          </w:tcPr>
          <w:p w14:paraId="352FFA97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14:paraId="0CAD4BCC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Типы народной музыки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6F419BE3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30637F2" w14:textId="77777777" w:rsidR="0005470C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609D08B7" w14:textId="77777777" w:rsidR="0005470C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Прослушивание</w:t>
            </w:r>
          </w:p>
        </w:tc>
      </w:tr>
      <w:tr w:rsidR="00A647F5" w14:paraId="25DD73FB" w14:textId="77777777" w:rsidTr="006472B4">
        <w:tc>
          <w:tcPr>
            <w:tcW w:w="10739" w:type="dxa"/>
            <w:gridSpan w:val="5"/>
            <w:shd w:val="clear" w:color="auto" w:fill="auto"/>
          </w:tcPr>
          <w:p w14:paraId="3A95F4CF" w14:textId="77777777" w:rsidR="0005470C" w:rsidRPr="0005470C" w:rsidRDefault="00000000" w:rsidP="0005470C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05470C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Игровой фольклор.  (9ч.)</w:t>
            </w:r>
          </w:p>
        </w:tc>
      </w:tr>
      <w:tr w:rsidR="00A647F5" w14:paraId="301A7F11" w14:textId="77777777" w:rsidTr="00D04E2C">
        <w:tc>
          <w:tcPr>
            <w:tcW w:w="1123" w:type="dxa"/>
            <w:shd w:val="clear" w:color="auto" w:fill="auto"/>
          </w:tcPr>
          <w:p w14:paraId="3BB7224D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14</w:t>
            </w:r>
            <w:r w:rsidR="008564C8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-15</w:t>
            </w:r>
          </w:p>
        </w:tc>
        <w:tc>
          <w:tcPr>
            <w:tcW w:w="2864" w:type="dxa"/>
            <w:shd w:val="clear" w:color="auto" w:fill="auto"/>
          </w:tcPr>
          <w:p w14:paraId="7BABADB3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Считалки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0433A20B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BDC36C5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5A2DF4F0" w14:textId="77777777" w:rsidR="0005470C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2B009A80" w14:textId="77777777" w:rsidTr="00D04E2C">
        <w:tc>
          <w:tcPr>
            <w:tcW w:w="1123" w:type="dxa"/>
            <w:shd w:val="clear" w:color="auto" w:fill="auto"/>
          </w:tcPr>
          <w:p w14:paraId="03898DE4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</w:t>
            </w:r>
            <w:r w:rsidR="008564C8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6-17</w:t>
            </w:r>
          </w:p>
        </w:tc>
        <w:tc>
          <w:tcPr>
            <w:tcW w:w="2864" w:type="dxa"/>
            <w:shd w:val="clear" w:color="auto" w:fill="auto"/>
          </w:tcPr>
          <w:p w14:paraId="4F1507B8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Игры с игровыми приговорами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74D5F7E8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F9465DC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0B147607" w14:textId="77777777" w:rsidR="0005470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5B103F8C" w14:textId="77777777" w:rsidTr="00D04E2C">
        <w:tc>
          <w:tcPr>
            <w:tcW w:w="1123" w:type="dxa"/>
            <w:shd w:val="clear" w:color="auto" w:fill="auto"/>
          </w:tcPr>
          <w:p w14:paraId="5133DD91" w14:textId="77777777" w:rsidR="0005470C" w:rsidRPr="00CD3EDB" w:rsidRDefault="008564C8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18</w:t>
            </w:r>
            <w:r w:rsidR="00000000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-1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14:paraId="4DC7DEF0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Игры с игровыми припевками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07C0802C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7F01C96F" w14:textId="77777777" w:rsidR="0005470C" w:rsidRDefault="0005470C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0299A309" w14:textId="77777777" w:rsidR="0005470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Инсценирование</w:t>
            </w:r>
          </w:p>
        </w:tc>
      </w:tr>
      <w:tr w:rsidR="00A647F5" w14:paraId="224E7D6C" w14:textId="77777777" w:rsidTr="00D04E2C">
        <w:tc>
          <w:tcPr>
            <w:tcW w:w="1123" w:type="dxa"/>
            <w:shd w:val="clear" w:color="auto" w:fill="auto"/>
          </w:tcPr>
          <w:p w14:paraId="1962CF4E" w14:textId="77777777" w:rsidR="0005470C" w:rsidRPr="00CD3EDB" w:rsidRDefault="008564C8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20</w:t>
            </w:r>
          </w:p>
        </w:tc>
        <w:tc>
          <w:tcPr>
            <w:tcW w:w="2864" w:type="dxa"/>
            <w:shd w:val="clear" w:color="auto" w:fill="auto"/>
          </w:tcPr>
          <w:p w14:paraId="7EB7ADF6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Игры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–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импровизации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6799B345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0E7F567B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46255C30" w14:textId="77777777" w:rsidR="0005470C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3EEEF659" w14:textId="77777777" w:rsidTr="00D04E2C">
        <w:tc>
          <w:tcPr>
            <w:tcW w:w="1123" w:type="dxa"/>
            <w:shd w:val="clear" w:color="auto" w:fill="auto"/>
          </w:tcPr>
          <w:p w14:paraId="382E65DC" w14:textId="77777777" w:rsidR="0005470C" w:rsidRDefault="008564C8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21</w:t>
            </w:r>
            <w:r w:rsidR="00000000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-2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14:paraId="670689A7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Спектакль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. 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Русские народные инструменты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00DBB89E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08463CED" w14:textId="77777777" w:rsidR="0005470C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099BF411" w14:textId="77777777" w:rsidR="0005470C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8B43C1">
              <w:rPr>
                <w:rFonts w:cs="Tahoma"/>
                <w:color w:val="000000"/>
                <w:sz w:val="28"/>
                <w:szCs w:val="28"/>
                <w:lang w:eastAsia="ru-RU" w:bidi="en-US"/>
              </w:rPr>
              <w:t>Вокально-хоровая работа</w:t>
            </w:r>
          </w:p>
        </w:tc>
      </w:tr>
      <w:tr w:rsidR="00A647F5" w14:paraId="33B0C9AE" w14:textId="77777777" w:rsidTr="006472B4">
        <w:tc>
          <w:tcPr>
            <w:tcW w:w="10739" w:type="dxa"/>
            <w:gridSpan w:val="5"/>
            <w:shd w:val="clear" w:color="auto" w:fill="auto"/>
          </w:tcPr>
          <w:p w14:paraId="706D7F12" w14:textId="77777777" w:rsidR="008564C8" w:rsidRPr="008564C8" w:rsidRDefault="00000000" w:rsidP="008564C8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8564C8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Русские народные инструменты.   (4ч.)</w:t>
            </w:r>
          </w:p>
        </w:tc>
      </w:tr>
      <w:tr w:rsidR="00A647F5" w14:paraId="0237F4C0" w14:textId="77777777" w:rsidTr="00D04E2C">
        <w:tc>
          <w:tcPr>
            <w:tcW w:w="1123" w:type="dxa"/>
            <w:shd w:val="clear" w:color="auto" w:fill="auto"/>
          </w:tcPr>
          <w:p w14:paraId="2035E0AB" w14:textId="77777777" w:rsidR="0005470C" w:rsidRDefault="008564C8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23</w:t>
            </w:r>
            <w:r w:rsidR="00000000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-2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14:paraId="4DF8CC66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Русские народные инструменты</w:t>
            </w:r>
            <w:r w:rsidR="008564C8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5CC63B72" w14:textId="77777777" w:rsidR="0005470C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3BE36ED0" w14:textId="77777777" w:rsidR="0005470C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1F1EF8B5" w14:textId="77777777" w:rsidR="0005470C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Игра</w:t>
            </w:r>
          </w:p>
        </w:tc>
      </w:tr>
      <w:tr w:rsidR="00A647F5" w14:paraId="0FDF72E0" w14:textId="77777777" w:rsidTr="00D04E2C">
        <w:tc>
          <w:tcPr>
            <w:tcW w:w="1123" w:type="dxa"/>
            <w:shd w:val="clear" w:color="auto" w:fill="auto"/>
          </w:tcPr>
          <w:p w14:paraId="37B517AF" w14:textId="77777777" w:rsidR="0005470C" w:rsidRDefault="008564C8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25</w:t>
            </w:r>
            <w:r w:rsidR="00000000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-2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14:paraId="395A5551" w14:textId="77777777" w:rsidR="0005470C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Оркестр</w:t>
            </w:r>
            <w:r w:rsidR="008564C8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</w:t>
            </w: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 русских народных инструментов</w:t>
            </w:r>
            <w:r w:rsidR="008564C8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14:paraId="5987CC81" w14:textId="77777777" w:rsidR="0005470C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9BD6706" w14:textId="77777777" w:rsidR="0005470C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02263C2E" w14:textId="77777777" w:rsidR="0005470C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Беседа</w:t>
            </w:r>
          </w:p>
        </w:tc>
      </w:tr>
      <w:tr w:rsidR="00A647F5" w14:paraId="56EAD022" w14:textId="77777777" w:rsidTr="006472B4">
        <w:tc>
          <w:tcPr>
            <w:tcW w:w="10739" w:type="dxa"/>
            <w:gridSpan w:val="5"/>
            <w:shd w:val="clear" w:color="auto" w:fill="auto"/>
          </w:tcPr>
          <w:p w14:paraId="0A46BDC4" w14:textId="77777777" w:rsidR="008564C8" w:rsidRPr="008564C8" w:rsidRDefault="00000000" w:rsidP="008564C8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8564C8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Русский народный костюм.  (3ч.)</w:t>
            </w:r>
          </w:p>
        </w:tc>
      </w:tr>
      <w:tr w:rsidR="00A647F5" w14:paraId="4BC3A667" w14:textId="77777777" w:rsidTr="00D04E2C">
        <w:tc>
          <w:tcPr>
            <w:tcW w:w="1123" w:type="dxa"/>
            <w:shd w:val="clear" w:color="auto" w:fill="auto"/>
          </w:tcPr>
          <w:p w14:paraId="093F9095" w14:textId="77777777" w:rsidR="008564C8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27-28</w:t>
            </w:r>
          </w:p>
        </w:tc>
        <w:tc>
          <w:tcPr>
            <w:tcW w:w="2864" w:type="dxa"/>
            <w:shd w:val="clear" w:color="auto" w:fill="auto"/>
          </w:tcPr>
          <w:p w14:paraId="669A4AA4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Русский народный костюм</w:t>
            </w:r>
          </w:p>
        </w:tc>
        <w:tc>
          <w:tcPr>
            <w:tcW w:w="2389" w:type="dxa"/>
            <w:shd w:val="clear" w:color="auto" w:fill="auto"/>
          </w:tcPr>
          <w:p w14:paraId="482E5D5B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35C0357D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29D0D68D" w14:textId="77777777" w:rsidR="008564C8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Творчес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кая игра</w:t>
            </w:r>
          </w:p>
        </w:tc>
      </w:tr>
      <w:tr w:rsidR="00A647F5" w14:paraId="34B49E64" w14:textId="77777777" w:rsidTr="00D04E2C">
        <w:tc>
          <w:tcPr>
            <w:tcW w:w="1123" w:type="dxa"/>
            <w:shd w:val="clear" w:color="auto" w:fill="auto"/>
          </w:tcPr>
          <w:p w14:paraId="2BD3ACB0" w14:textId="77777777" w:rsidR="008564C8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29</w:t>
            </w:r>
          </w:p>
        </w:tc>
        <w:tc>
          <w:tcPr>
            <w:tcW w:w="2864" w:type="dxa"/>
            <w:shd w:val="clear" w:color="auto" w:fill="auto"/>
          </w:tcPr>
          <w:p w14:paraId="7294ABA9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Костюм для песни.</w:t>
            </w:r>
          </w:p>
        </w:tc>
        <w:tc>
          <w:tcPr>
            <w:tcW w:w="2389" w:type="dxa"/>
            <w:shd w:val="clear" w:color="auto" w:fill="auto"/>
          </w:tcPr>
          <w:p w14:paraId="4C8A566C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722259F4" w14:textId="77777777" w:rsidR="008564C8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2AE1D4FC" w14:textId="77777777" w:rsidR="008564C8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Пение</w:t>
            </w:r>
          </w:p>
        </w:tc>
      </w:tr>
      <w:tr w:rsidR="00A647F5" w14:paraId="2FA9CEFB" w14:textId="77777777" w:rsidTr="006472B4">
        <w:tc>
          <w:tcPr>
            <w:tcW w:w="10739" w:type="dxa"/>
            <w:gridSpan w:val="5"/>
            <w:shd w:val="clear" w:color="auto" w:fill="auto"/>
          </w:tcPr>
          <w:p w14:paraId="102D29D0" w14:textId="77777777" w:rsidR="008564C8" w:rsidRPr="008564C8" w:rsidRDefault="00000000" w:rsidP="008564C8">
            <w:pPr>
              <w:spacing w:line="276" w:lineRule="auto"/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</w:pPr>
            <w:r w:rsidRPr="008564C8"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Русские народные промыслы</w:t>
            </w:r>
            <w:r>
              <w:rPr>
                <w:rFonts w:eastAsia="Segoe UI"/>
                <w:b/>
                <w:color w:val="000000"/>
                <w:sz w:val="28"/>
                <w:szCs w:val="28"/>
                <w:lang w:val="ru-RU" w:bidi="en-US"/>
              </w:rPr>
              <w:t>. (5ч.)</w:t>
            </w:r>
          </w:p>
        </w:tc>
      </w:tr>
      <w:tr w:rsidR="00A647F5" w14:paraId="2243B78E" w14:textId="77777777" w:rsidTr="00D04E2C">
        <w:tc>
          <w:tcPr>
            <w:tcW w:w="1123" w:type="dxa"/>
            <w:shd w:val="clear" w:color="auto" w:fill="auto"/>
          </w:tcPr>
          <w:p w14:paraId="2076326D" w14:textId="77777777" w:rsidR="008564C8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30</w:t>
            </w:r>
          </w:p>
        </w:tc>
        <w:tc>
          <w:tcPr>
            <w:tcW w:w="2864" w:type="dxa"/>
            <w:shd w:val="clear" w:color="auto" w:fill="auto"/>
          </w:tcPr>
          <w:p w14:paraId="71793EC2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Хохлома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. Песни и частушки.</w:t>
            </w:r>
          </w:p>
        </w:tc>
        <w:tc>
          <w:tcPr>
            <w:tcW w:w="2389" w:type="dxa"/>
            <w:shd w:val="clear" w:color="auto" w:fill="auto"/>
          </w:tcPr>
          <w:p w14:paraId="53699D66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5C834E3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3CA1B258" w14:textId="77777777" w:rsidR="008564C8" w:rsidRPr="00CD3EDB" w:rsidRDefault="00000000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Творчество</w:t>
            </w:r>
          </w:p>
        </w:tc>
      </w:tr>
      <w:tr w:rsidR="00A647F5" w14:paraId="4BB002E9" w14:textId="77777777" w:rsidTr="00D04E2C">
        <w:tc>
          <w:tcPr>
            <w:tcW w:w="1123" w:type="dxa"/>
            <w:shd w:val="clear" w:color="auto" w:fill="auto"/>
          </w:tcPr>
          <w:p w14:paraId="1AE59768" w14:textId="77777777" w:rsidR="008564C8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31</w:t>
            </w:r>
          </w:p>
        </w:tc>
        <w:tc>
          <w:tcPr>
            <w:tcW w:w="2864" w:type="dxa"/>
            <w:shd w:val="clear" w:color="auto" w:fill="auto"/>
          </w:tcPr>
          <w:p w14:paraId="74EE3BEE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Гжель</w:t>
            </w:r>
          </w:p>
        </w:tc>
        <w:tc>
          <w:tcPr>
            <w:tcW w:w="2389" w:type="dxa"/>
            <w:shd w:val="clear" w:color="auto" w:fill="auto"/>
          </w:tcPr>
          <w:p w14:paraId="727E20C7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6BBC744B" w14:textId="77777777" w:rsidR="008564C8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37C640C8" w14:textId="77777777" w:rsidR="008564C8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Выставка</w:t>
            </w:r>
          </w:p>
        </w:tc>
      </w:tr>
      <w:tr w:rsidR="00A647F5" w14:paraId="6E2AE685" w14:textId="77777777" w:rsidTr="00D04E2C">
        <w:tc>
          <w:tcPr>
            <w:tcW w:w="1123" w:type="dxa"/>
            <w:shd w:val="clear" w:color="auto" w:fill="auto"/>
          </w:tcPr>
          <w:p w14:paraId="3A6C7EB6" w14:textId="77777777" w:rsidR="008564C8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32-33</w:t>
            </w:r>
          </w:p>
        </w:tc>
        <w:tc>
          <w:tcPr>
            <w:tcW w:w="2864" w:type="dxa"/>
            <w:shd w:val="clear" w:color="auto" w:fill="auto"/>
          </w:tcPr>
          <w:p w14:paraId="6F45CC54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Дымковская игрушка</w:t>
            </w:r>
          </w:p>
        </w:tc>
        <w:tc>
          <w:tcPr>
            <w:tcW w:w="2389" w:type="dxa"/>
            <w:shd w:val="clear" w:color="auto" w:fill="auto"/>
          </w:tcPr>
          <w:p w14:paraId="63BCA5E7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73584A1" w14:textId="77777777" w:rsidR="008564C8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7" w:type="dxa"/>
          </w:tcPr>
          <w:p w14:paraId="3B2DFC0A" w14:textId="77777777" w:rsidR="008564C8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Беседа</w:t>
            </w:r>
          </w:p>
        </w:tc>
      </w:tr>
      <w:tr w:rsidR="00A647F5" w14:paraId="2AC7533F" w14:textId="77777777" w:rsidTr="00D04E2C">
        <w:tc>
          <w:tcPr>
            <w:tcW w:w="1123" w:type="dxa"/>
            <w:shd w:val="clear" w:color="auto" w:fill="auto"/>
          </w:tcPr>
          <w:p w14:paraId="7EDA62D1" w14:textId="77777777" w:rsidR="008564C8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34</w:t>
            </w:r>
          </w:p>
        </w:tc>
        <w:tc>
          <w:tcPr>
            <w:tcW w:w="2864" w:type="dxa"/>
            <w:shd w:val="clear" w:color="auto" w:fill="auto"/>
          </w:tcPr>
          <w:p w14:paraId="1B0DD859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CD3EDB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Творческий отчет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lastRenderedPageBreak/>
              <w:t>«Яркий голос».</w:t>
            </w:r>
          </w:p>
        </w:tc>
        <w:tc>
          <w:tcPr>
            <w:tcW w:w="2389" w:type="dxa"/>
            <w:shd w:val="clear" w:color="auto" w:fill="auto"/>
          </w:tcPr>
          <w:p w14:paraId="7D31A1E0" w14:textId="77777777" w:rsidR="008564C8" w:rsidRDefault="008564C8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  <w:shd w:val="clear" w:color="auto" w:fill="auto"/>
          </w:tcPr>
          <w:p w14:paraId="741BFC84" w14:textId="77777777" w:rsidR="008564C8" w:rsidRDefault="00000000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7" w:type="dxa"/>
          </w:tcPr>
          <w:p w14:paraId="70B354C1" w14:textId="77777777" w:rsidR="008564C8" w:rsidRPr="00CD3EDB" w:rsidRDefault="008B43C1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Показательное </w:t>
            </w: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lastRenderedPageBreak/>
              <w:t>выстпление</w:t>
            </w:r>
          </w:p>
        </w:tc>
      </w:tr>
      <w:tr w:rsidR="00A647F5" w14:paraId="222BDBAA" w14:textId="77777777" w:rsidTr="006472B4">
        <w:tc>
          <w:tcPr>
            <w:tcW w:w="3987" w:type="dxa"/>
            <w:gridSpan w:val="2"/>
            <w:shd w:val="clear" w:color="auto" w:fill="auto"/>
          </w:tcPr>
          <w:p w14:paraId="3BD1575A" w14:textId="77777777" w:rsidR="008564C8" w:rsidRPr="00CD3EDB" w:rsidRDefault="00000000" w:rsidP="00D04E2C">
            <w:pPr>
              <w:spacing w:line="276" w:lineRule="auto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lastRenderedPageBreak/>
              <w:t>ИТОГ</w:t>
            </w:r>
          </w:p>
        </w:tc>
        <w:tc>
          <w:tcPr>
            <w:tcW w:w="2389" w:type="dxa"/>
            <w:shd w:val="clear" w:color="auto" w:fill="auto"/>
          </w:tcPr>
          <w:p w14:paraId="6910EBC3" w14:textId="77777777" w:rsidR="008564C8" w:rsidRDefault="00C127CE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36" w:type="dxa"/>
            <w:shd w:val="clear" w:color="auto" w:fill="auto"/>
          </w:tcPr>
          <w:p w14:paraId="49319066" w14:textId="77777777" w:rsidR="008564C8" w:rsidRDefault="000C7BAF" w:rsidP="00D04E2C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227" w:type="dxa"/>
          </w:tcPr>
          <w:p w14:paraId="0D7D7CDD" w14:textId="77777777" w:rsidR="008564C8" w:rsidRPr="00CD3EDB" w:rsidRDefault="008564C8" w:rsidP="00D04E2C">
            <w:pPr>
              <w:spacing w:line="276" w:lineRule="auto"/>
              <w:jc w:val="center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</w:p>
        </w:tc>
      </w:tr>
    </w:tbl>
    <w:p w14:paraId="0796D723" w14:textId="77777777" w:rsidR="002F49C7" w:rsidRDefault="002F49C7" w:rsidP="002F49C7">
      <w:pPr>
        <w:spacing w:line="276" w:lineRule="auto"/>
        <w:rPr>
          <w:b/>
          <w:sz w:val="40"/>
          <w:szCs w:val="40"/>
          <w:lang w:val="ru-RU" w:eastAsia="ru-RU"/>
        </w:rPr>
      </w:pPr>
    </w:p>
    <w:p w14:paraId="40C80D0A" w14:textId="77777777" w:rsidR="005409AA" w:rsidRPr="005E6797" w:rsidRDefault="00A07216" w:rsidP="00054D81">
      <w:pPr>
        <w:spacing w:line="276" w:lineRule="auto"/>
        <w:jc w:val="both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                      </w:t>
      </w:r>
      <w:r w:rsidR="00000000" w:rsidRPr="005E6797">
        <w:rPr>
          <w:b/>
          <w:sz w:val="40"/>
          <w:szCs w:val="40"/>
          <w:lang w:val="ru-RU" w:eastAsia="ru-RU"/>
        </w:rPr>
        <w:t>Содержание программы</w:t>
      </w:r>
    </w:p>
    <w:p w14:paraId="55A922BB" w14:textId="77777777" w:rsidR="005409AA" w:rsidRPr="002F49C7" w:rsidRDefault="00054D81" w:rsidP="00054D81">
      <w:pPr>
        <w:spacing w:line="276" w:lineRule="auto"/>
        <w:jc w:val="both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                              </w:t>
      </w:r>
      <w:r w:rsidR="000819A5">
        <w:rPr>
          <w:b/>
          <w:sz w:val="40"/>
          <w:szCs w:val="40"/>
          <w:lang w:val="ru-RU" w:eastAsia="ru-RU"/>
        </w:rPr>
        <w:t>4</w:t>
      </w:r>
      <w:r w:rsidR="00A07216">
        <w:rPr>
          <w:b/>
          <w:sz w:val="40"/>
          <w:szCs w:val="40"/>
          <w:lang w:val="ru-RU" w:eastAsia="ru-RU"/>
        </w:rPr>
        <w:t xml:space="preserve"> </w:t>
      </w:r>
      <w:r w:rsidR="00000000" w:rsidRPr="005E6797">
        <w:rPr>
          <w:b/>
          <w:sz w:val="40"/>
          <w:szCs w:val="40"/>
          <w:lang w:val="ru-RU" w:eastAsia="ru-RU"/>
        </w:rPr>
        <w:t>год обучения</w:t>
      </w:r>
    </w:p>
    <w:p w14:paraId="54A64190" w14:textId="77777777" w:rsidR="00054D81" w:rsidRPr="00054D81" w:rsidRDefault="000819A5" w:rsidP="00054D81">
      <w:pPr>
        <w:numPr>
          <w:ilvl w:val="0"/>
          <w:numId w:val="7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>«</w:t>
      </w:r>
      <w:r w:rsidR="00FB1BA4"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>Мир фольклора – мир народной мудрости</w:t>
      </w:r>
      <w:r w:rsidRPr="000819A5">
        <w:rPr>
          <w:rFonts w:eastAsia="Segoe UI"/>
          <w:color w:val="000000"/>
          <w:sz w:val="28"/>
          <w:szCs w:val="28"/>
          <w:u w:val="single"/>
          <w:lang w:val="ru-RU" w:bidi="en-US"/>
        </w:rPr>
        <w:t>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(2 ч.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>) Понятие фольклора. Детское устное народное творчество: пестушки, потешки, прибаутки, скороговорки, небылицы, дразнилки. Народные приметы, поговорки, пословицы, загадки. Разучивать и исполнять образцы русского фольклора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(скороговорки, хороводы, загадки, потешки и.т.д.) Эмоционально воспринимать народное творчество и высказывать мнение о его содержании. </w:t>
      </w:r>
    </w:p>
    <w:p w14:paraId="092E2528" w14:textId="77777777" w:rsidR="00054D81" w:rsidRPr="00054D81" w:rsidRDefault="00000000" w:rsidP="00054D81">
      <w:pPr>
        <w:numPr>
          <w:ilvl w:val="0"/>
          <w:numId w:val="7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«</w:t>
      </w:r>
      <w:r w:rsidR="00FB1BA4"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Типы народной музыки</w:t>
      </w: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».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(11 часов) Типы народной музыки. Их характерные особенности. Разучивать и исполнять выразительно, интонационно осмысленно народные песни. Различать, узнавать народные песни разных жанров и сопоставлять средства их выразительности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Знакомство с  народными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обыча</w:t>
      </w:r>
      <w:r>
        <w:rPr>
          <w:rFonts w:eastAsia="Segoe UI"/>
          <w:color w:val="000000"/>
          <w:sz w:val="28"/>
          <w:szCs w:val="28"/>
          <w:lang w:val="ru-RU" w:bidi="en-US"/>
        </w:rPr>
        <w:t>ями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>, обряды, особенности проведения народных праздников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4A541BF7" w14:textId="77777777" w:rsidR="00054D81" w:rsidRPr="00054D81" w:rsidRDefault="00000000" w:rsidP="00054D81">
      <w:pPr>
        <w:numPr>
          <w:ilvl w:val="0"/>
          <w:numId w:val="7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«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>Игровой фольклор</w:t>
      </w:r>
      <w:r>
        <w:rPr>
          <w:rFonts w:eastAsia="Segoe UI"/>
          <w:color w:val="000000"/>
          <w:sz w:val="28"/>
          <w:szCs w:val="28"/>
          <w:lang w:val="ru-RU" w:bidi="en-US"/>
        </w:rPr>
        <w:t>».  (9 ч.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>) В этом разделе дети знакомятся с разнообразием песни, песни-русских народных игр. Разучивание игр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ы и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хороводы.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Узнают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ру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сские народные игры, разыгрывают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их во время досуга.</w:t>
      </w:r>
    </w:p>
    <w:p w14:paraId="17C1A18F" w14:textId="77777777" w:rsidR="00054D81" w:rsidRPr="00054D81" w:rsidRDefault="00FB1BA4" w:rsidP="00054D81">
      <w:pPr>
        <w:numPr>
          <w:ilvl w:val="0"/>
          <w:numId w:val="7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000000"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«</w:t>
      </w: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 xml:space="preserve"> Русские народные инструменты</w:t>
      </w:r>
      <w:r w:rsidR="00000000"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».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(4 ч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>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) В этом разделе учащиеся знакомятся с русскими народными инструментами, звучанием инструментов. Осваивают простейшие приемы игры на шумовых русских народных инструментах. Оркестр русских народных инструментов. Исполнять выразительно, интонационно осмысленно инструментальные наигрыши на простейших 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народных инструментах. Различают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тембры народных музыкальных инструментов. 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Узнают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>названия русских народных инструментов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7A5FA1B8" w14:textId="77777777" w:rsidR="00054D81" w:rsidRPr="00054D81" w:rsidRDefault="00FB1BA4" w:rsidP="00054D81">
      <w:pPr>
        <w:numPr>
          <w:ilvl w:val="0"/>
          <w:numId w:val="7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 xml:space="preserve"> </w:t>
      </w:r>
      <w:r w:rsidR="00000000"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«</w:t>
      </w: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 xml:space="preserve"> Русский народный костюм</w:t>
      </w:r>
      <w:r w:rsidR="00000000"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».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 (3 ч.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) Дети знакомятся с историей женского и мужского народного костюма. Обувь. Одежда. Головные уборы. 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Узнают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о ру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сском народном костюме. Называют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детали русского народного костюма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.  Изучают </w:t>
      </w:r>
      <w:r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историю создания костюма. </w:t>
      </w:r>
    </w:p>
    <w:p w14:paraId="41CC0794" w14:textId="77777777" w:rsidR="00542820" w:rsidRPr="00054D81" w:rsidRDefault="00054D81" w:rsidP="00054D81">
      <w:pPr>
        <w:numPr>
          <w:ilvl w:val="0"/>
          <w:numId w:val="7"/>
        </w:numPr>
        <w:spacing w:line="276" w:lineRule="auto"/>
        <w:contextualSpacing/>
        <w:jc w:val="both"/>
        <w:rPr>
          <w:b/>
          <w:sz w:val="40"/>
          <w:szCs w:val="40"/>
          <w:lang w:val="ru-RU" w:eastAsia="ru-RU"/>
        </w:rPr>
      </w:pP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«</w:t>
      </w:r>
      <w:r w:rsidR="00FB1BA4"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 xml:space="preserve"> Русские народные промыслы</w:t>
      </w:r>
      <w:r w:rsidRPr="00054D81">
        <w:rPr>
          <w:rFonts w:eastAsia="Segoe UI"/>
          <w:color w:val="000000"/>
          <w:sz w:val="28"/>
          <w:szCs w:val="28"/>
          <w:u w:val="single"/>
          <w:lang w:val="ru-RU" w:bidi="en-US"/>
        </w:rPr>
        <w:t>».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 (5 ч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) Знакомство с основными направлениями народного творчества. Практическое применение знаний по теме: изготовление сувенира </w:t>
      </w:r>
      <w:r>
        <w:rPr>
          <w:rFonts w:eastAsia="Segoe UI"/>
          <w:color w:val="000000"/>
          <w:sz w:val="28"/>
          <w:szCs w:val="28"/>
          <w:lang w:val="ru-RU" w:bidi="en-US"/>
        </w:rPr>
        <w:t>в жанре народного промысла. Имеют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представлени</w:t>
      </w:r>
      <w:r>
        <w:rPr>
          <w:rFonts w:eastAsia="Segoe UI"/>
          <w:color w:val="000000"/>
          <w:sz w:val="28"/>
          <w:szCs w:val="28"/>
          <w:lang w:val="ru-RU" w:bidi="en-US"/>
        </w:rPr>
        <w:t>е о народных промыслах. Называют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виды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lastRenderedPageBreak/>
        <w:t>народных промыслов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.  Изготавливают </w:t>
      </w:r>
      <w:r w:rsidR="00FB1BA4" w:rsidRPr="000819A5">
        <w:rPr>
          <w:rFonts w:eastAsia="Segoe UI"/>
          <w:color w:val="000000"/>
          <w:sz w:val="28"/>
          <w:szCs w:val="28"/>
          <w:lang w:val="ru-RU" w:bidi="en-US"/>
        </w:rPr>
        <w:t xml:space="preserve"> сувенир в жанре любого известного народного промысла.</w:t>
      </w:r>
    </w:p>
    <w:p w14:paraId="4B4B9CCB" w14:textId="77777777" w:rsidR="00267662" w:rsidRDefault="00000000" w:rsidP="00267662">
      <w:pPr>
        <w:tabs>
          <w:tab w:val="num" w:pos="1440"/>
        </w:tabs>
        <w:spacing w:line="276" w:lineRule="auto"/>
        <w:ind w:left="720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</w:t>
      </w:r>
      <w:r w:rsidRPr="00267662">
        <w:rPr>
          <w:b/>
          <w:sz w:val="28"/>
          <w:szCs w:val="28"/>
          <w:lang w:val="ru-RU" w:eastAsia="ru-RU"/>
        </w:rPr>
        <w:t>Предполагаемые результаты:</w:t>
      </w:r>
    </w:p>
    <w:p w14:paraId="2ECB0465" w14:textId="77777777" w:rsidR="00267662" w:rsidRPr="00767BC7" w:rsidRDefault="00000000" w:rsidP="00267662">
      <w:pPr>
        <w:spacing w:line="276" w:lineRule="auto"/>
        <w:ind w:firstLine="680"/>
        <w:jc w:val="both"/>
        <w:rPr>
          <w:b/>
          <w:iCs/>
          <w:sz w:val="28"/>
          <w:szCs w:val="28"/>
          <w:lang w:val="ru-RU" w:eastAsia="ru-RU"/>
        </w:rPr>
      </w:pPr>
      <w:r w:rsidRPr="00767BC7">
        <w:rPr>
          <w:b/>
          <w:iCs/>
          <w:sz w:val="28"/>
          <w:szCs w:val="28"/>
          <w:lang w:val="ru-RU" w:eastAsia="ru-RU"/>
        </w:rPr>
        <w:t>1-ый год обучения</w:t>
      </w:r>
    </w:p>
    <w:p w14:paraId="3D7458B4" w14:textId="77777777" w:rsidR="00267662" w:rsidRPr="00767BC7" w:rsidRDefault="00000000" w:rsidP="00267662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</w:t>
      </w:r>
      <w:r w:rsidRPr="00767BC7">
        <w:rPr>
          <w:b/>
          <w:sz w:val="28"/>
          <w:szCs w:val="28"/>
          <w:lang w:val="ru-RU" w:eastAsia="ru-RU"/>
        </w:rPr>
        <w:t>Учащиеся должны знать:</w:t>
      </w:r>
    </w:p>
    <w:p w14:paraId="337BCC34" w14:textId="77777777" w:rsidR="00267662" w:rsidRPr="00767BC7" w:rsidRDefault="008B0830" w:rsidP="00267662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о</w:t>
      </w:r>
      <w:r w:rsidRPr="00267662">
        <w:rPr>
          <w:rFonts w:eastAsia="Segoe UI"/>
          <w:color w:val="000000"/>
          <w:sz w:val="28"/>
          <w:szCs w:val="28"/>
          <w:lang w:val="ru-RU" w:bidi="en-US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</w:t>
      </w:r>
      <w:r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2F55C66D" w14:textId="77777777" w:rsidR="00267662" w:rsidRPr="00767BC7" w:rsidRDefault="008B0830" w:rsidP="00267662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rFonts w:eastAsia="Symbol"/>
          <w:sz w:val="28"/>
          <w:szCs w:val="28"/>
          <w:lang w:val="ru-RU" w:eastAsia="ru-RU"/>
        </w:rPr>
        <w:t>Основные приемы пения</w:t>
      </w:r>
      <w:r w:rsidR="001E02A6">
        <w:rPr>
          <w:sz w:val="28"/>
          <w:szCs w:val="28"/>
          <w:lang w:val="ru-RU" w:eastAsia="ru-RU"/>
        </w:rPr>
        <w:t>;</w:t>
      </w:r>
    </w:p>
    <w:p w14:paraId="08AA0DC8" w14:textId="77777777" w:rsidR="00267662" w:rsidRPr="00767BC7" w:rsidRDefault="00000000" w:rsidP="00267662">
      <w:pPr>
        <w:spacing w:line="276" w:lineRule="auto"/>
        <w:ind w:firstLine="680"/>
        <w:jc w:val="both"/>
        <w:rPr>
          <w:b/>
          <w:sz w:val="28"/>
          <w:szCs w:val="28"/>
          <w:lang w:val="ru-RU" w:eastAsia="ru-RU"/>
        </w:rPr>
      </w:pPr>
      <w:r w:rsidRPr="00767BC7">
        <w:rPr>
          <w:b/>
          <w:sz w:val="28"/>
          <w:szCs w:val="28"/>
          <w:lang w:val="ru-RU" w:eastAsia="ru-RU"/>
        </w:rPr>
        <w:t>Учащиеся должны уметь:</w:t>
      </w:r>
    </w:p>
    <w:p w14:paraId="7EDF5E63" w14:textId="77777777" w:rsidR="00267662" w:rsidRPr="00767BC7" w:rsidRDefault="00000000" w:rsidP="00267662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>соблюдать правила поведения на занятиях, правила техники безопасности при работе со спицами,  ножницами;</w:t>
      </w:r>
    </w:p>
    <w:p w14:paraId="5A34E6A9" w14:textId="77777777" w:rsidR="00267662" w:rsidRPr="00767BC7" w:rsidRDefault="008B0830" w:rsidP="00267662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грамотно </w:t>
      </w:r>
      <w:r w:rsidRPr="00267662">
        <w:rPr>
          <w:rFonts w:eastAsia="Segoe UI"/>
          <w:color w:val="000000"/>
          <w:sz w:val="28"/>
          <w:szCs w:val="28"/>
          <w:lang w:val="ru-RU" w:bidi="en-US"/>
        </w:rPr>
        <w:t>выражать свои мысли;</w:t>
      </w:r>
    </w:p>
    <w:p w14:paraId="3A81D469" w14:textId="77777777" w:rsidR="00267662" w:rsidRPr="00767BC7" w:rsidRDefault="008B0830" w:rsidP="00267662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совместно с  </w:t>
      </w:r>
      <w:r w:rsidRPr="00267662">
        <w:rPr>
          <w:rFonts w:eastAsia="Segoe UI"/>
          <w:color w:val="000000"/>
          <w:sz w:val="28"/>
          <w:szCs w:val="28"/>
          <w:lang w:val="ru-RU" w:bidi="en-US"/>
        </w:rPr>
        <w:t>педагогом и другими учениками давать эмоциональную оценку деятельности товарищей</w:t>
      </w:r>
      <w:r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21BE9304" w14:textId="77777777" w:rsidR="00267662" w:rsidRPr="008B0830" w:rsidRDefault="00000000" w:rsidP="00267662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 xml:space="preserve">выполнять </w:t>
      </w:r>
      <w:r w:rsidR="008B0830">
        <w:rPr>
          <w:rFonts w:eastAsia="Segoe UI"/>
          <w:color w:val="000000"/>
          <w:sz w:val="28"/>
          <w:szCs w:val="28"/>
          <w:lang w:val="ru-RU" w:bidi="en-US"/>
        </w:rPr>
        <w:t>работу</w:t>
      </w:r>
      <w:r w:rsidR="008B0830" w:rsidRPr="00267662">
        <w:rPr>
          <w:rFonts w:eastAsia="Segoe UI"/>
          <w:color w:val="000000"/>
          <w:sz w:val="28"/>
          <w:szCs w:val="28"/>
          <w:lang w:val="ru-RU" w:bidi="en-US"/>
        </w:rPr>
        <w:t xml:space="preserve"> по предложенному педагогом плану</w:t>
      </w:r>
      <w:r w:rsidR="008B0830"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271AD63F" w14:textId="77777777" w:rsidR="008B0830" w:rsidRPr="008B0830" w:rsidRDefault="00000000" w:rsidP="00267662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добывать новые знания: находить ответы на вопросы, используя свой жизненный опыт, информацию, полученную от педагога, и используя учебную литературу</w:t>
      </w:r>
      <w:r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4B9A07E7" w14:textId="77777777" w:rsidR="008B0830" w:rsidRPr="00767BC7" w:rsidRDefault="00000000" w:rsidP="00267662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уметь слушать и различать характер музыки</w:t>
      </w:r>
      <w:r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6F2DFAAA" w14:textId="77777777" w:rsidR="00267662" w:rsidRPr="00767BC7" w:rsidRDefault="008B0830" w:rsidP="00267662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</w:t>
      </w:r>
      <w:r w:rsidR="00000000" w:rsidRPr="00767BC7">
        <w:rPr>
          <w:b/>
          <w:sz w:val="28"/>
          <w:szCs w:val="28"/>
          <w:lang w:val="ru-RU" w:eastAsia="ru-RU"/>
        </w:rPr>
        <w:t>2-ой год обучения</w:t>
      </w:r>
    </w:p>
    <w:p w14:paraId="51F62C1D" w14:textId="77777777" w:rsidR="00054D81" w:rsidRDefault="00267662" w:rsidP="00267662">
      <w:pPr>
        <w:spacing w:line="276" w:lineRule="auto"/>
        <w:ind w:left="720"/>
        <w:contextualSpacing/>
        <w:jc w:val="both"/>
        <w:rPr>
          <w:b/>
          <w:sz w:val="40"/>
          <w:szCs w:val="40"/>
          <w:lang w:val="ru-RU" w:eastAsia="ru-RU"/>
        </w:rPr>
      </w:pPr>
      <w:r w:rsidRPr="00767BC7">
        <w:rPr>
          <w:b/>
          <w:sz w:val="28"/>
          <w:szCs w:val="28"/>
          <w:lang w:val="ru-RU" w:eastAsia="ru-RU"/>
        </w:rPr>
        <w:t>Учащиеся должны знать</w:t>
      </w:r>
    </w:p>
    <w:p w14:paraId="6C074526" w14:textId="77777777" w:rsidR="008B0830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принимать и сохранять цели и задачи учебной деятельности;</w:t>
      </w:r>
    </w:p>
    <w:p w14:paraId="6DF4C33B" w14:textId="77777777" w:rsidR="00284735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новое от уже известного с помощью педагога</w:t>
      </w:r>
      <w:r w:rsidR="001E02A6"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61F29529" w14:textId="77777777" w:rsidR="00284735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дополнительный материал по теме</w:t>
      </w:r>
      <w:r w:rsidR="001E02A6"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325120EF" w14:textId="77777777" w:rsidR="008B0830" w:rsidRDefault="00000000" w:rsidP="008B0830">
      <w:pPr>
        <w:spacing w:line="276" w:lineRule="auto"/>
        <w:ind w:firstLine="680"/>
        <w:jc w:val="both"/>
        <w:rPr>
          <w:b/>
          <w:sz w:val="28"/>
          <w:szCs w:val="28"/>
          <w:lang w:val="ru-RU" w:eastAsia="ru-RU"/>
        </w:rPr>
      </w:pPr>
      <w:r w:rsidRPr="00767BC7">
        <w:rPr>
          <w:b/>
          <w:sz w:val="28"/>
          <w:szCs w:val="28"/>
          <w:lang w:val="ru-RU" w:eastAsia="ru-RU"/>
        </w:rPr>
        <w:t>Учащиеся должны уметь:</w:t>
      </w:r>
    </w:p>
    <w:p w14:paraId="6D693EE6" w14:textId="77777777" w:rsidR="008B0830" w:rsidRPr="008B0830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объяснять свое несогласия и пытаться договориться;</w:t>
      </w:r>
    </w:p>
    <w:p w14:paraId="799EE1BB" w14:textId="77777777" w:rsidR="0037201D" w:rsidRPr="0037201D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37201D">
        <w:rPr>
          <w:rFonts w:eastAsia="Segoe UI"/>
          <w:color w:val="000000"/>
          <w:sz w:val="28"/>
          <w:szCs w:val="28"/>
          <w:lang w:val="ru-RU" w:bidi="en-US"/>
        </w:rPr>
        <w:t>умение воспринимать музыку разных жанров, размышлять о музыкальных произведениях как способе выражения чувств и мыслей человека;</w:t>
      </w:r>
    </w:p>
    <w:p w14:paraId="5F46BD97" w14:textId="77777777" w:rsidR="008B0830" w:rsidRPr="00284735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овладевать креативными навыками, действуя в нестандартной ситуации.</w:t>
      </w:r>
      <w:r w:rsidR="00284735"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284735" w:rsidRPr="00267662">
        <w:rPr>
          <w:rFonts w:eastAsia="Segoe UI"/>
          <w:color w:val="000000"/>
          <w:sz w:val="28"/>
          <w:szCs w:val="28"/>
          <w:lang w:val="ru-RU" w:bidi="en-US"/>
        </w:rPr>
        <w:t>оценивать свои действия в соответствии с поставленной задачей</w:t>
      </w:r>
    </w:p>
    <w:p w14:paraId="37E43108" w14:textId="77777777" w:rsidR="00284735" w:rsidRPr="008B0830" w:rsidRDefault="00000000" w:rsidP="008B0830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>соблюдать нормы этики и этикета.</w:t>
      </w:r>
    </w:p>
    <w:p w14:paraId="4839DE51" w14:textId="77777777" w:rsidR="00284735" w:rsidRPr="00284735" w:rsidRDefault="00054D81" w:rsidP="00284735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67662">
        <w:rPr>
          <w:rFonts w:eastAsia="Segoe UI"/>
          <w:color w:val="000000"/>
          <w:sz w:val="28"/>
          <w:szCs w:val="28"/>
          <w:lang w:val="ru-RU" w:bidi="en-US"/>
        </w:rPr>
        <w:t xml:space="preserve">выполнять различные роли в группе (лидера, исполнителя); </w:t>
      </w:r>
    </w:p>
    <w:p w14:paraId="6F129E2B" w14:textId="77777777" w:rsidR="00284735" w:rsidRPr="00767BC7" w:rsidRDefault="00000000" w:rsidP="00284735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3</w:t>
      </w:r>
      <w:r w:rsidRPr="00767BC7">
        <w:rPr>
          <w:b/>
          <w:sz w:val="28"/>
          <w:szCs w:val="28"/>
          <w:lang w:val="ru-RU" w:eastAsia="ru-RU"/>
        </w:rPr>
        <w:t>-ой год обучения</w:t>
      </w:r>
    </w:p>
    <w:p w14:paraId="384AC22C" w14:textId="77777777" w:rsidR="00284735" w:rsidRDefault="00000000" w:rsidP="00284735">
      <w:pPr>
        <w:spacing w:line="276" w:lineRule="auto"/>
        <w:ind w:left="720"/>
        <w:contextualSpacing/>
        <w:jc w:val="both"/>
        <w:rPr>
          <w:b/>
          <w:sz w:val="40"/>
          <w:szCs w:val="40"/>
          <w:lang w:val="ru-RU" w:eastAsia="ru-RU"/>
        </w:rPr>
      </w:pPr>
      <w:r w:rsidRPr="00767BC7">
        <w:rPr>
          <w:b/>
          <w:sz w:val="28"/>
          <w:szCs w:val="28"/>
          <w:lang w:val="ru-RU" w:eastAsia="ru-RU"/>
        </w:rPr>
        <w:t>Учащиеся должны знать</w:t>
      </w:r>
    </w:p>
    <w:p w14:paraId="2707D0DA" w14:textId="77777777" w:rsidR="00284735" w:rsidRDefault="00000000" w:rsidP="00284735">
      <w:pPr>
        <w:numPr>
          <w:ilvl w:val="0"/>
          <w:numId w:val="10"/>
        </w:numPr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lastRenderedPageBreak/>
        <w:t xml:space="preserve">составлять план решения учебной проблемы совместно с учителем; </w:t>
      </w:r>
    </w:p>
    <w:p w14:paraId="71E3FDE1" w14:textId="77777777" w:rsidR="00284735" w:rsidRPr="00284735" w:rsidRDefault="001E02A6" w:rsidP="00284735">
      <w:pPr>
        <w:numPr>
          <w:ilvl w:val="0"/>
          <w:numId w:val="10"/>
        </w:numPr>
        <w:spacing w:line="276" w:lineRule="auto"/>
        <w:contextualSpacing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песни по программе и исполнять их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>;</w:t>
      </w:r>
    </w:p>
    <w:p w14:paraId="528F93E7" w14:textId="77777777" w:rsidR="00284735" w:rsidRPr="00284735" w:rsidRDefault="00000000" w:rsidP="00284735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>музыкальные образы, настроение музыки</w:t>
      </w:r>
      <w:r>
        <w:rPr>
          <w:rFonts w:eastAsia="Segoe UI"/>
          <w:color w:val="000000"/>
          <w:sz w:val="28"/>
          <w:szCs w:val="28"/>
          <w:lang w:val="ru-RU" w:bidi="en-US"/>
        </w:rPr>
        <w:t>;</w:t>
      </w: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</w:p>
    <w:p w14:paraId="6929E5CC" w14:textId="77777777" w:rsidR="00284735" w:rsidRPr="00284735" w:rsidRDefault="00000000" w:rsidP="00284735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</w:t>
      </w:r>
      <w:r w:rsidRPr="00284735">
        <w:rPr>
          <w:b/>
          <w:sz w:val="28"/>
          <w:szCs w:val="28"/>
          <w:lang w:val="ru-RU" w:eastAsia="ru-RU"/>
        </w:rPr>
        <w:t>Учащиеся должны уметь:</w:t>
      </w:r>
    </w:p>
    <w:p w14:paraId="0761BDFF" w14:textId="77777777" w:rsidR="00284735" w:rsidRPr="00284735" w:rsidRDefault="00054D81" w:rsidP="00284735">
      <w:pPr>
        <w:numPr>
          <w:ilvl w:val="0"/>
          <w:numId w:val="11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осознавать и определять (называть) свои эмоции; </w:t>
      </w:r>
    </w:p>
    <w:p w14:paraId="4BC28EEB" w14:textId="77777777" w:rsidR="00284735" w:rsidRPr="00284735" w:rsidRDefault="00054D81" w:rsidP="00284735">
      <w:pPr>
        <w:numPr>
          <w:ilvl w:val="0"/>
          <w:numId w:val="11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осознавать и определять эмоции других людей; </w:t>
      </w:r>
    </w:p>
    <w:p w14:paraId="01F19874" w14:textId="77777777" w:rsidR="00284735" w:rsidRPr="00284735" w:rsidRDefault="00054D81" w:rsidP="00284735">
      <w:pPr>
        <w:numPr>
          <w:ilvl w:val="0"/>
          <w:numId w:val="11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сочувствовать другим людям, сопереживать; </w:t>
      </w:r>
    </w:p>
    <w:p w14:paraId="2C724DC5" w14:textId="77777777" w:rsidR="0037201D" w:rsidRPr="0037201D" w:rsidRDefault="00000000" w:rsidP="00284735">
      <w:pPr>
        <w:numPr>
          <w:ilvl w:val="0"/>
          <w:numId w:val="11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37201D">
        <w:rPr>
          <w:rFonts w:eastAsia="Segoe UI"/>
          <w:color w:val="000000"/>
          <w:sz w:val="28"/>
          <w:szCs w:val="28"/>
          <w:lang w:val="ru-RU" w:bidi="en-US"/>
        </w:rPr>
        <w:t>определять характер и настроение музыки с учетом терминов и образных определений;</w:t>
      </w:r>
    </w:p>
    <w:p w14:paraId="381E37D1" w14:textId="77777777" w:rsidR="0037201D" w:rsidRPr="0037201D" w:rsidRDefault="00000000" w:rsidP="00284735">
      <w:pPr>
        <w:numPr>
          <w:ilvl w:val="0"/>
          <w:numId w:val="11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37201D">
        <w:rPr>
          <w:rFonts w:eastAsia="Segoe UI"/>
          <w:color w:val="000000"/>
          <w:sz w:val="28"/>
          <w:szCs w:val="28"/>
          <w:lang w:val="ru-RU" w:bidi="en-US"/>
        </w:rPr>
        <w:t>проводить простые аналогии и сравнения между музыкальными произведениями, а так же произведениями музыки, литературы, изобразительного искусства по заданным в программе критериям;</w:t>
      </w:r>
    </w:p>
    <w:p w14:paraId="7A500EB6" w14:textId="77777777" w:rsidR="00284735" w:rsidRPr="00284735" w:rsidRDefault="00054D81" w:rsidP="00284735">
      <w:pPr>
        <w:numPr>
          <w:ilvl w:val="0"/>
          <w:numId w:val="11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владеть монологической и диалогической формами речи распознавать </w:t>
      </w:r>
    </w:p>
    <w:p w14:paraId="6C514863" w14:textId="77777777" w:rsidR="00284735" w:rsidRPr="00767BC7" w:rsidRDefault="00000000" w:rsidP="00284735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4</w:t>
      </w:r>
      <w:r w:rsidRPr="00767BC7">
        <w:rPr>
          <w:b/>
          <w:sz w:val="28"/>
          <w:szCs w:val="28"/>
          <w:lang w:val="ru-RU" w:eastAsia="ru-RU"/>
        </w:rPr>
        <w:t>-ой год обучения</w:t>
      </w:r>
    </w:p>
    <w:p w14:paraId="0552E9F1" w14:textId="77777777" w:rsidR="00284735" w:rsidRPr="001E02A6" w:rsidRDefault="00000000" w:rsidP="001E02A6">
      <w:pPr>
        <w:spacing w:line="276" w:lineRule="auto"/>
        <w:ind w:left="720"/>
        <w:contextualSpacing/>
        <w:jc w:val="both"/>
        <w:rPr>
          <w:b/>
          <w:sz w:val="40"/>
          <w:szCs w:val="40"/>
          <w:lang w:val="ru-RU" w:eastAsia="ru-RU"/>
        </w:rPr>
      </w:pPr>
      <w:r w:rsidRPr="00767BC7">
        <w:rPr>
          <w:b/>
          <w:sz w:val="28"/>
          <w:szCs w:val="28"/>
          <w:lang w:val="ru-RU" w:eastAsia="ru-RU"/>
        </w:rPr>
        <w:t>Учащиеся должны знать</w:t>
      </w:r>
    </w:p>
    <w:p w14:paraId="58E56C49" w14:textId="77777777" w:rsidR="00284735" w:rsidRPr="0037201D" w:rsidRDefault="00000000" w:rsidP="00284735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>музыкальные образы, настроение музыки</w:t>
      </w:r>
      <w:r>
        <w:rPr>
          <w:rFonts w:eastAsia="Segoe UI"/>
          <w:color w:val="000000"/>
          <w:sz w:val="28"/>
          <w:szCs w:val="28"/>
          <w:lang w:val="ru-RU" w:bidi="en-US"/>
        </w:rPr>
        <w:t>;</w:t>
      </w: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</w:p>
    <w:p w14:paraId="74780D06" w14:textId="77777777" w:rsidR="0037201D" w:rsidRPr="0037201D" w:rsidRDefault="00000000" w:rsidP="00284735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37201D">
        <w:rPr>
          <w:rFonts w:eastAsia="Segoe UI"/>
          <w:color w:val="000000"/>
          <w:sz w:val="28"/>
          <w:szCs w:val="28"/>
          <w:lang w:val="ru-RU" w:bidi="en-US"/>
        </w:rPr>
        <w:t>знание музыкальных инструментов, входящих в группы струнных смычковых и деревянных духовых;</w:t>
      </w:r>
    </w:p>
    <w:p w14:paraId="3C989D96" w14:textId="77777777" w:rsidR="001E02A6" w:rsidRPr="00284735" w:rsidRDefault="00000000" w:rsidP="00284735">
      <w:pPr>
        <w:numPr>
          <w:ilvl w:val="0"/>
          <w:numId w:val="10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музыкальные произведения известных к</w:t>
      </w:r>
      <w:r w:rsidR="0037201D">
        <w:rPr>
          <w:rFonts w:eastAsia="Segoe UI"/>
          <w:color w:val="000000"/>
          <w:sz w:val="28"/>
          <w:szCs w:val="28"/>
          <w:lang w:val="ru-RU" w:bidi="en-US"/>
        </w:rPr>
        <w:t>о</w:t>
      </w:r>
      <w:r>
        <w:rPr>
          <w:rFonts w:eastAsia="Segoe UI"/>
          <w:color w:val="000000"/>
          <w:sz w:val="28"/>
          <w:szCs w:val="28"/>
          <w:lang w:val="ru-RU" w:bidi="en-US"/>
        </w:rPr>
        <w:t>мпозитор</w:t>
      </w:r>
      <w:r w:rsidR="0037201D">
        <w:rPr>
          <w:rFonts w:eastAsia="Segoe UI"/>
          <w:color w:val="000000"/>
          <w:sz w:val="28"/>
          <w:szCs w:val="28"/>
          <w:lang w:val="ru-RU" w:bidi="en-US"/>
        </w:rPr>
        <w:t>о</w:t>
      </w:r>
      <w:r>
        <w:rPr>
          <w:rFonts w:eastAsia="Segoe UI"/>
          <w:color w:val="000000"/>
          <w:sz w:val="28"/>
          <w:szCs w:val="28"/>
          <w:lang w:val="ru-RU" w:bidi="en-US"/>
        </w:rPr>
        <w:t>в;</w:t>
      </w:r>
    </w:p>
    <w:p w14:paraId="45E24774" w14:textId="77777777" w:rsidR="00284735" w:rsidRPr="00284735" w:rsidRDefault="00000000" w:rsidP="00284735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</w:t>
      </w:r>
      <w:r w:rsidRPr="00284735">
        <w:rPr>
          <w:b/>
          <w:sz w:val="28"/>
          <w:szCs w:val="28"/>
          <w:lang w:val="ru-RU" w:eastAsia="ru-RU"/>
        </w:rPr>
        <w:t>Учащиеся должны уметь:</w:t>
      </w:r>
    </w:p>
    <w:p w14:paraId="14DBFD51" w14:textId="77777777" w:rsidR="00284735" w:rsidRPr="00284735" w:rsidRDefault="00000000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>определять степень успешности своей работы и работы других в соответствии с этими критериями.</w:t>
      </w:r>
    </w:p>
    <w:p w14:paraId="5691CD8A" w14:textId="77777777" w:rsidR="00284735" w:rsidRPr="00284735" w:rsidRDefault="00054D81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>чувствовать красоту и выразительность музыки, стремиться к совер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шенствованию собственной речи; </w:t>
      </w:r>
    </w:p>
    <w:p w14:paraId="3286FB0E" w14:textId="77777777" w:rsidR="00284735" w:rsidRPr="00284735" w:rsidRDefault="00054D81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испытывать </w:t>
      </w: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уважение к Отечеству, его языку, культуре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 xml:space="preserve"> к свое Роди</w:t>
      </w:r>
      <w:r w:rsidR="001E02A6">
        <w:rPr>
          <w:rFonts w:eastAsia="Segoe UI"/>
          <w:color w:val="000000"/>
          <w:sz w:val="28"/>
          <w:szCs w:val="28"/>
          <w:lang w:val="ru-RU" w:bidi="en-US"/>
        </w:rPr>
        <w:t>н</w:t>
      </w:r>
      <w:r w:rsidR="00000000">
        <w:rPr>
          <w:rFonts w:eastAsia="Segoe UI"/>
          <w:color w:val="000000"/>
          <w:sz w:val="28"/>
          <w:szCs w:val="28"/>
          <w:lang w:val="ru-RU" w:bidi="en-US"/>
        </w:rPr>
        <w:t>е;</w:t>
      </w:r>
    </w:p>
    <w:p w14:paraId="7F5A0C58" w14:textId="77777777" w:rsidR="00284735" w:rsidRPr="00284735" w:rsidRDefault="00054D81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устанавливать причинно-следственные связи; </w:t>
      </w:r>
    </w:p>
    <w:p w14:paraId="3C987804" w14:textId="77777777" w:rsidR="00284735" w:rsidRPr="00284735" w:rsidRDefault="00054D81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строить рассуждения; </w:t>
      </w:r>
    </w:p>
    <w:p w14:paraId="40410898" w14:textId="77777777" w:rsidR="00284735" w:rsidRPr="00284735" w:rsidRDefault="00054D81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 xml:space="preserve">высказывать и обосновывать свою точку зрения; </w:t>
      </w:r>
    </w:p>
    <w:p w14:paraId="19F39294" w14:textId="77777777" w:rsidR="00284735" w:rsidRPr="00284735" w:rsidRDefault="00054D81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304AE5B3" w14:textId="77777777" w:rsidR="00284735" w:rsidRPr="00284735" w:rsidRDefault="00000000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054D81"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договариваться и приходить к общему решению в совместной деятельности; </w:t>
      </w:r>
    </w:p>
    <w:p w14:paraId="445AC4C4" w14:textId="77777777" w:rsidR="00284735" w:rsidRPr="00284735" w:rsidRDefault="00000000" w:rsidP="00284735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>-задавать вопросы;</w:t>
      </w:r>
      <w:r w:rsidR="00054D81" w:rsidRPr="00284735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</w:p>
    <w:p w14:paraId="693B6AA4" w14:textId="77777777" w:rsidR="00054D81" w:rsidRPr="0037201D" w:rsidRDefault="00000000" w:rsidP="0037201D">
      <w:pPr>
        <w:numPr>
          <w:ilvl w:val="0"/>
          <w:numId w:val="12"/>
        </w:numPr>
        <w:spacing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284735">
        <w:rPr>
          <w:rFonts w:eastAsia="Segoe UI"/>
          <w:color w:val="000000"/>
          <w:sz w:val="28"/>
          <w:szCs w:val="28"/>
          <w:lang w:val="ru-RU" w:bidi="en-US"/>
        </w:rPr>
        <w:t>воспринимать на слух музыкальные образы</w:t>
      </w:r>
      <w:r w:rsidR="00284735" w:rsidRPr="00284735">
        <w:rPr>
          <w:rFonts w:eastAsia="Segoe UI"/>
          <w:color w:val="000000"/>
          <w:sz w:val="28"/>
          <w:szCs w:val="28"/>
          <w:lang w:val="ru-RU" w:bidi="en-US"/>
        </w:rPr>
        <w:t>.</w:t>
      </w:r>
    </w:p>
    <w:p w14:paraId="277714CF" w14:textId="77777777" w:rsidR="0037201D" w:rsidRPr="00767BC7" w:rsidRDefault="00000000" w:rsidP="0037201D">
      <w:pPr>
        <w:spacing w:line="276" w:lineRule="auto"/>
        <w:ind w:firstLine="900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lastRenderedPageBreak/>
        <w:t xml:space="preserve">В результате обучения по данной программе у детей могут наблюдаться положительная динамика в развитии психических процессов (память, мышление, внимание и др.). 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Обучающиеся узнают </w:t>
      </w:r>
      <w:r w:rsidRPr="0037201D">
        <w:rPr>
          <w:rFonts w:eastAsia="Segoe UI"/>
          <w:color w:val="000000"/>
          <w:sz w:val="28"/>
          <w:szCs w:val="28"/>
          <w:lang w:val="ru-RU" w:bidi="en-US"/>
        </w:rPr>
        <w:t>первичные жанры: песня, танец, марш, вокаль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ная и инструментальная музыка. Овладеют  музыкальными  терминами </w:t>
      </w:r>
      <w:r w:rsidRPr="0037201D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>
        <w:rPr>
          <w:rFonts w:eastAsia="Segoe UI"/>
          <w:color w:val="000000"/>
          <w:sz w:val="28"/>
          <w:szCs w:val="28"/>
          <w:lang w:val="ru-RU" w:bidi="en-US"/>
        </w:rPr>
        <w:t>как</w:t>
      </w:r>
      <w:r w:rsidRPr="0037201D">
        <w:rPr>
          <w:rFonts w:eastAsia="Segoe UI"/>
          <w:color w:val="000000"/>
          <w:sz w:val="28"/>
          <w:szCs w:val="28"/>
          <w:lang w:val="ru-RU" w:bidi="en-US"/>
        </w:rPr>
        <w:t xml:space="preserve"> мелодия, аккомпанемент, темп, регистр, динамика, тембр, фраза, куплет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, запев, припев, вступление. Освоют </w:t>
      </w:r>
      <w:r w:rsidR="002C081F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Pr="0037201D">
        <w:rPr>
          <w:rFonts w:eastAsia="Segoe UI"/>
          <w:color w:val="000000"/>
          <w:sz w:val="28"/>
          <w:szCs w:val="28"/>
          <w:lang w:val="ru-RU" w:bidi="en-US"/>
        </w:rPr>
        <w:t>правила пения, певческ</w:t>
      </w:r>
      <w:r w:rsidR="002C081F">
        <w:rPr>
          <w:rFonts w:eastAsia="Segoe UI"/>
          <w:color w:val="000000"/>
          <w:sz w:val="28"/>
          <w:szCs w:val="28"/>
          <w:lang w:val="ru-RU" w:bidi="en-US"/>
        </w:rPr>
        <w:t xml:space="preserve">ой постановки и охраны голоса, </w:t>
      </w:r>
      <w:r w:rsidRPr="0037201D">
        <w:rPr>
          <w:rFonts w:eastAsia="Segoe UI"/>
          <w:color w:val="000000"/>
          <w:sz w:val="28"/>
          <w:szCs w:val="28"/>
          <w:lang w:val="ru-RU" w:bidi="en-US"/>
        </w:rPr>
        <w:t>правила распределение дыхания при исполнении музыкального произведения</w:t>
      </w:r>
      <w:r w:rsidR="002C081F">
        <w:rPr>
          <w:rFonts w:eastAsia="Segoe UI"/>
          <w:color w:val="000000"/>
          <w:sz w:val="28"/>
          <w:szCs w:val="28"/>
          <w:lang w:val="ru-RU" w:bidi="en-US"/>
        </w:rPr>
        <w:t>.</w:t>
      </w:r>
      <w:r w:rsidRPr="00767BC7">
        <w:rPr>
          <w:sz w:val="28"/>
          <w:szCs w:val="28"/>
          <w:lang w:val="ru-RU" w:eastAsia="ru-RU"/>
        </w:rPr>
        <w:t xml:space="preserve"> </w:t>
      </w:r>
    </w:p>
    <w:p w14:paraId="1E660D03" w14:textId="77777777" w:rsidR="0037201D" w:rsidRDefault="0037201D" w:rsidP="0037201D">
      <w:pPr>
        <w:widowControl w:val="0"/>
        <w:suppressLineNumbers/>
        <w:shd w:val="clear" w:color="auto" w:fill="FFFFFF"/>
        <w:suppressAutoHyphens/>
        <w:spacing w:line="276" w:lineRule="auto"/>
        <w:ind w:right="-1" w:firstLine="860"/>
        <w:jc w:val="both"/>
        <w:rPr>
          <w:rFonts w:eastAsia="Segoe UI"/>
          <w:color w:val="181818"/>
          <w:sz w:val="28"/>
          <w:szCs w:val="28"/>
          <w:lang w:val="ru-RU" w:bidi="en-US"/>
        </w:rPr>
      </w:pPr>
    </w:p>
    <w:p w14:paraId="4C0DEE53" w14:textId="77777777" w:rsidR="0037201D" w:rsidRDefault="00000000" w:rsidP="0037201D">
      <w:pPr>
        <w:suppressLineNumbers/>
        <w:shd w:val="clear" w:color="auto" w:fill="FFFFFF"/>
        <w:spacing w:after="103" w:line="276" w:lineRule="auto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КАЛЕНДАРНЫЙ УЧЕБНЫЙ ГРАФИК</w:t>
      </w:r>
    </w:p>
    <w:p w14:paraId="4D7CD5DF" w14:textId="77777777" w:rsidR="0037201D" w:rsidRDefault="0037201D" w:rsidP="0037201D">
      <w:pPr>
        <w:suppressLineNumbers/>
        <w:shd w:val="clear" w:color="auto" w:fill="FFFFFF"/>
        <w:spacing w:after="103" w:line="276" w:lineRule="auto"/>
        <w:jc w:val="center"/>
        <w:rPr>
          <w:b/>
          <w:color w:val="000000"/>
          <w:sz w:val="28"/>
          <w:szCs w:val="28"/>
          <w:lang w:val="ru-RU" w:eastAsia="ru-RU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925"/>
        <w:gridCol w:w="886"/>
        <w:gridCol w:w="1739"/>
      </w:tblGrid>
      <w:tr w:rsidR="00A647F5" w:rsidRPr="00B43733" w14:paraId="63B2386B" w14:textId="77777777" w:rsidTr="00D0412E">
        <w:trPr>
          <w:cantSplit/>
          <w:trHeight w:val="1134"/>
        </w:trPr>
        <w:tc>
          <w:tcPr>
            <w:tcW w:w="663" w:type="dxa"/>
            <w:textDirection w:val="btLr"/>
          </w:tcPr>
          <w:p w14:paraId="49259F2F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№ п\п</w:t>
            </w:r>
          </w:p>
        </w:tc>
        <w:tc>
          <w:tcPr>
            <w:tcW w:w="980" w:type="dxa"/>
            <w:textDirection w:val="btLr"/>
          </w:tcPr>
          <w:p w14:paraId="43589961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14:paraId="3900E6C5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14:paraId="72A1E6CF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14:paraId="48208BD5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14:paraId="23A1554E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Количество учебных дней</w:t>
            </w:r>
          </w:p>
        </w:tc>
        <w:tc>
          <w:tcPr>
            <w:tcW w:w="925" w:type="dxa"/>
            <w:textDirection w:val="btLr"/>
          </w:tcPr>
          <w:p w14:paraId="7F524C87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Количество учебных часов</w:t>
            </w:r>
          </w:p>
        </w:tc>
        <w:tc>
          <w:tcPr>
            <w:tcW w:w="886" w:type="dxa"/>
            <w:textDirection w:val="btLr"/>
          </w:tcPr>
          <w:p w14:paraId="134EC3EB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Режим занятий</w:t>
            </w:r>
          </w:p>
        </w:tc>
        <w:tc>
          <w:tcPr>
            <w:tcW w:w="1739" w:type="dxa"/>
            <w:textDirection w:val="btLr"/>
          </w:tcPr>
          <w:p w14:paraId="4FBEBF00" w14:textId="77777777" w:rsidR="0037201D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ind w:left="113" w:right="113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Сроки проведения промежуточной итоговой аттестации</w:t>
            </w:r>
          </w:p>
        </w:tc>
      </w:tr>
      <w:tr w:rsidR="00A647F5" w14:paraId="301EE114" w14:textId="77777777" w:rsidTr="00D0412E">
        <w:tc>
          <w:tcPr>
            <w:tcW w:w="663" w:type="dxa"/>
          </w:tcPr>
          <w:p w14:paraId="472B3D68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80" w:type="dxa"/>
          </w:tcPr>
          <w:p w14:paraId="60DFA522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202</w:t>
            </w: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2</w:t>
            </w: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-202</w:t>
            </w: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1276" w:type="dxa"/>
            <w:vMerge w:val="restart"/>
          </w:tcPr>
          <w:p w14:paraId="7ECEE7D5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сентябрь</w:t>
            </w:r>
          </w:p>
        </w:tc>
        <w:tc>
          <w:tcPr>
            <w:tcW w:w="1084" w:type="dxa"/>
            <w:vMerge w:val="restart"/>
          </w:tcPr>
          <w:p w14:paraId="62A0D874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май</w:t>
            </w:r>
          </w:p>
        </w:tc>
        <w:tc>
          <w:tcPr>
            <w:tcW w:w="1101" w:type="dxa"/>
            <w:vMerge w:val="restart"/>
          </w:tcPr>
          <w:p w14:paraId="4F9CC091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3</w:t>
            </w: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917" w:type="dxa"/>
            <w:vMerge w:val="restart"/>
          </w:tcPr>
          <w:p w14:paraId="4B946021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34</w:t>
            </w:r>
          </w:p>
          <w:p w14:paraId="1638A995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  <w:p w14:paraId="16CE7992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25" w:type="dxa"/>
            <w:vMerge w:val="restart"/>
          </w:tcPr>
          <w:p w14:paraId="0A1A919C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34</w:t>
            </w:r>
          </w:p>
        </w:tc>
        <w:tc>
          <w:tcPr>
            <w:tcW w:w="886" w:type="dxa"/>
            <w:vMerge w:val="restart"/>
          </w:tcPr>
          <w:p w14:paraId="3850D0A9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очный</w:t>
            </w:r>
          </w:p>
        </w:tc>
        <w:tc>
          <w:tcPr>
            <w:tcW w:w="1739" w:type="dxa"/>
            <w:vMerge w:val="restart"/>
          </w:tcPr>
          <w:p w14:paraId="0F61A5B6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bidi="en-US"/>
              </w:rPr>
              <w:t>декабрь , май</w:t>
            </w:r>
          </w:p>
        </w:tc>
      </w:tr>
      <w:tr w:rsidR="00A647F5" w14:paraId="54F44E8D" w14:textId="77777777" w:rsidTr="00D0412E">
        <w:tc>
          <w:tcPr>
            <w:tcW w:w="663" w:type="dxa"/>
          </w:tcPr>
          <w:p w14:paraId="2BAD8B51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980" w:type="dxa"/>
          </w:tcPr>
          <w:p w14:paraId="3BC66E1B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2023-2024</w:t>
            </w:r>
          </w:p>
        </w:tc>
        <w:tc>
          <w:tcPr>
            <w:tcW w:w="1276" w:type="dxa"/>
            <w:vMerge/>
          </w:tcPr>
          <w:p w14:paraId="467AC6D1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84" w:type="dxa"/>
            <w:vMerge/>
          </w:tcPr>
          <w:p w14:paraId="6F2A24ED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101" w:type="dxa"/>
            <w:vMerge/>
          </w:tcPr>
          <w:p w14:paraId="3ED7929B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17" w:type="dxa"/>
            <w:vMerge/>
          </w:tcPr>
          <w:p w14:paraId="6F201D8C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25" w:type="dxa"/>
            <w:vMerge/>
          </w:tcPr>
          <w:p w14:paraId="3E1A6A83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886" w:type="dxa"/>
            <w:vMerge/>
          </w:tcPr>
          <w:p w14:paraId="1674F7BD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39" w:type="dxa"/>
            <w:vMerge/>
          </w:tcPr>
          <w:p w14:paraId="2050C077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</w:tr>
      <w:tr w:rsidR="00A647F5" w14:paraId="7282DE55" w14:textId="77777777" w:rsidTr="00D0412E">
        <w:tc>
          <w:tcPr>
            <w:tcW w:w="663" w:type="dxa"/>
          </w:tcPr>
          <w:p w14:paraId="3B764F57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980" w:type="dxa"/>
          </w:tcPr>
          <w:p w14:paraId="44CE8775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2024-2025</w:t>
            </w:r>
          </w:p>
        </w:tc>
        <w:tc>
          <w:tcPr>
            <w:tcW w:w="1276" w:type="dxa"/>
            <w:vMerge/>
          </w:tcPr>
          <w:p w14:paraId="422F7EF4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84" w:type="dxa"/>
            <w:vMerge/>
          </w:tcPr>
          <w:p w14:paraId="33261C40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101" w:type="dxa"/>
            <w:vMerge/>
          </w:tcPr>
          <w:p w14:paraId="58169346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17" w:type="dxa"/>
            <w:vMerge/>
          </w:tcPr>
          <w:p w14:paraId="751CBDF7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25" w:type="dxa"/>
            <w:vMerge/>
          </w:tcPr>
          <w:p w14:paraId="6AB0AF41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886" w:type="dxa"/>
            <w:vMerge/>
          </w:tcPr>
          <w:p w14:paraId="17403AA4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39" w:type="dxa"/>
            <w:vMerge/>
          </w:tcPr>
          <w:p w14:paraId="161659E2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</w:tr>
      <w:tr w:rsidR="00A647F5" w14:paraId="746D49E8" w14:textId="77777777" w:rsidTr="00D0412E">
        <w:tc>
          <w:tcPr>
            <w:tcW w:w="663" w:type="dxa"/>
          </w:tcPr>
          <w:p w14:paraId="21985BAA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980" w:type="dxa"/>
          </w:tcPr>
          <w:p w14:paraId="6D015B1A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2025-2026</w:t>
            </w:r>
          </w:p>
        </w:tc>
        <w:tc>
          <w:tcPr>
            <w:tcW w:w="1276" w:type="dxa"/>
            <w:vMerge/>
          </w:tcPr>
          <w:p w14:paraId="6810E62F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84" w:type="dxa"/>
            <w:vMerge/>
          </w:tcPr>
          <w:p w14:paraId="6B5B8F15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101" w:type="dxa"/>
            <w:vMerge/>
          </w:tcPr>
          <w:p w14:paraId="328D1C0E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17" w:type="dxa"/>
            <w:vMerge/>
          </w:tcPr>
          <w:p w14:paraId="6A7A0FA3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25" w:type="dxa"/>
            <w:vMerge/>
          </w:tcPr>
          <w:p w14:paraId="67B6D626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886" w:type="dxa"/>
            <w:vMerge/>
          </w:tcPr>
          <w:p w14:paraId="6C426C42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39" w:type="dxa"/>
            <w:vMerge/>
          </w:tcPr>
          <w:p w14:paraId="4B4014DD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</w:tr>
      <w:tr w:rsidR="00A647F5" w14:paraId="6C7CD5D1" w14:textId="77777777" w:rsidTr="00D0412E">
        <w:tc>
          <w:tcPr>
            <w:tcW w:w="1643" w:type="dxa"/>
            <w:gridSpan w:val="2"/>
          </w:tcPr>
          <w:p w14:paraId="1FB95181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Всего</w:t>
            </w:r>
          </w:p>
        </w:tc>
        <w:tc>
          <w:tcPr>
            <w:tcW w:w="4378" w:type="dxa"/>
            <w:gridSpan w:val="4"/>
          </w:tcPr>
          <w:p w14:paraId="23787E08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</w:p>
        </w:tc>
        <w:tc>
          <w:tcPr>
            <w:tcW w:w="925" w:type="dxa"/>
          </w:tcPr>
          <w:p w14:paraId="6087CD46" w14:textId="77777777" w:rsidR="00F57D8E" w:rsidRPr="00D0412E" w:rsidRDefault="00000000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0"/>
                <w:szCs w:val="20"/>
                <w:lang w:val="ru-RU" w:bidi="en-US"/>
              </w:rPr>
              <w:t>136</w:t>
            </w:r>
          </w:p>
        </w:tc>
        <w:tc>
          <w:tcPr>
            <w:tcW w:w="2625" w:type="dxa"/>
            <w:gridSpan w:val="2"/>
          </w:tcPr>
          <w:p w14:paraId="54DAE480" w14:textId="77777777" w:rsidR="00F57D8E" w:rsidRPr="00D0412E" w:rsidRDefault="00F57D8E" w:rsidP="00D0412E">
            <w:pPr>
              <w:widowControl w:val="0"/>
              <w:suppressLineNumbers/>
              <w:suppressAutoHyphens/>
              <w:spacing w:line="276" w:lineRule="auto"/>
              <w:rPr>
                <w:rFonts w:eastAsia="Segoe UI"/>
                <w:color w:val="000000"/>
                <w:sz w:val="20"/>
                <w:szCs w:val="20"/>
                <w:lang w:bidi="en-US"/>
              </w:rPr>
            </w:pPr>
          </w:p>
        </w:tc>
      </w:tr>
    </w:tbl>
    <w:p w14:paraId="0C23B288" w14:textId="77777777" w:rsidR="0037201D" w:rsidRDefault="0037201D" w:rsidP="0037201D">
      <w:pPr>
        <w:widowControl w:val="0"/>
        <w:suppressLineNumbers/>
        <w:suppressAutoHyphens/>
        <w:spacing w:line="276" w:lineRule="auto"/>
        <w:rPr>
          <w:rFonts w:eastAsia="Segoe UI"/>
          <w:color w:val="000000"/>
          <w:sz w:val="12"/>
          <w:lang w:bidi="en-US"/>
        </w:rPr>
      </w:pPr>
    </w:p>
    <w:p w14:paraId="5084CBC5" w14:textId="77777777" w:rsidR="00F57D8E" w:rsidRDefault="0037201D" w:rsidP="00F57D8E">
      <w:pPr>
        <w:widowControl w:val="0"/>
        <w:suppressLineNumbers/>
        <w:suppressAutoHyphens/>
        <w:spacing w:line="276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                       </w:t>
      </w:r>
    </w:p>
    <w:p w14:paraId="118A1F88" w14:textId="77777777" w:rsidR="0037201D" w:rsidRDefault="00F57D8E" w:rsidP="00F57D8E">
      <w:pPr>
        <w:widowControl w:val="0"/>
        <w:suppressLineNumbers/>
        <w:suppressAutoHyphens/>
        <w:spacing w:line="276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                    </w:t>
      </w:r>
      <w:r w:rsidR="00000000">
        <w:rPr>
          <w:b/>
          <w:color w:val="00000A"/>
          <w:sz w:val="28"/>
          <w:szCs w:val="28"/>
          <w:shd w:val="clear" w:color="auto" w:fill="FFFFFF"/>
          <w:lang w:val="ru-RU" w:bidi="en-US"/>
        </w:rPr>
        <w:t xml:space="preserve">   УСЛОВИЯ РЕАЛИЗАЦИИ ПРОГРАММЫ</w:t>
      </w:r>
    </w:p>
    <w:p w14:paraId="7AE86B83" w14:textId="77777777" w:rsidR="0037201D" w:rsidRDefault="00000000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Работа </w:t>
      </w:r>
      <w:r>
        <w:rPr>
          <w:sz w:val="28"/>
          <w:szCs w:val="28"/>
          <w:lang w:val="ru-RU" w:eastAsia="ru-RU"/>
        </w:rPr>
        <w:t>дополнительного образования</w:t>
      </w:r>
      <w:r w:rsidRPr="00C4736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="00F57D8E">
        <w:rPr>
          <w:sz w:val="28"/>
          <w:szCs w:val="28"/>
          <w:lang w:val="ru-RU" w:eastAsia="ru-RU"/>
        </w:rPr>
        <w:t>Веселые нотки</w:t>
      </w:r>
      <w:r>
        <w:rPr>
          <w:sz w:val="28"/>
          <w:szCs w:val="28"/>
          <w:lang w:val="ru-RU" w:eastAsia="ru-RU"/>
        </w:rPr>
        <w:t>»</w:t>
      </w:r>
      <w:r w:rsidRPr="00C4736D">
        <w:rPr>
          <w:sz w:val="28"/>
          <w:szCs w:val="28"/>
          <w:lang w:val="ru-RU" w:eastAsia="ru-RU"/>
        </w:rPr>
        <w:t xml:space="preserve"> ведется с учетом местных условий и учебно-воспитательного режима МБОУ </w:t>
      </w:r>
      <w:r>
        <w:rPr>
          <w:sz w:val="28"/>
          <w:szCs w:val="28"/>
          <w:lang w:val="ru-RU" w:eastAsia="ru-RU"/>
        </w:rPr>
        <w:t>«Сотниковская СОШ»</w:t>
      </w:r>
      <w:r w:rsidRPr="00C4736D">
        <w:rPr>
          <w:sz w:val="28"/>
          <w:szCs w:val="28"/>
          <w:lang w:val="ru-RU" w:eastAsia="ru-RU"/>
        </w:rPr>
        <w:t xml:space="preserve">. </w:t>
      </w:r>
    </w:p>
    <w:p w14:paraId="417168E4" w14:textId="77777777" w:rsidR="0037201D" w:rsidRPr="00C4736D" w:rsidRDefault="00000000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К учебно-материальным условиям работы по данной программе относится следующее: </w:t>
      </w:r>
    </w:p>
    <w:p w14:paraId="36D1C6AC" w14:textId="77777777" w:rsidR="0037201D" w:rsidRPr="00C4736D" w:rsidRDefault="00000000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>- помещение для занятий, соответствующее всем санитарно-гигиеническим и психогигиеническим нормам;</w:t>
      </w:r>
    </w:p>
    <w:p w14:paraId="28BF9824" w14:textId="77777777" w:rsidR="0037201D" w:rsidRPr="00C4736D" w:rsidRDefault="00000000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>- материалы и инструменты, приобретенные самими учениками или  имеющиеся у педагога</w:t>
      </w:r>
      <w:r w:rsidR="00F57D8E">
        <w:rPr>
          <w:sz w:val="28"/>
          <w:szCs w:val="28"/>
          <w:lang w:val="ru-RU" w:eastAsia="ru-RU"/>
        </w:rPr>
        <w:t>;</w:t>
      </w:r>
    </w:p>
    <w:p w14:paraId="593C66E2" w14:textId="77777777" w:rsidR="00F57D8E" w:rsidRDefault="0037201D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>- учебно-наглядные пособия</w:t>
      </w:r>
      <w:r w:rsidR="00000000">
        <w:rPr>
          <w:sz w:val="28"/>
          <w:szCs w:val="28"/>
          <w:lang w:val="ru-RU" w:eastAsia="ru-RU"/>
        </w:rPr>
        <w:t>;</w:t>
      </w:r>
    </w:p>
    <w:p w14:paraId="7D43C2B7" w14:textId="77777777" w:rsidR="0037201D" w:rsidRPr="00C4736D" w:rsidRDefault="00000000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С первых же дней занятий учащиеся должны быть ознакомлены с правилами техники безопасности. </w:t>
      </w:r>
    </w:p>
    <w:p w14:paraId="2B91E5C9" w14:textId="77777777" w:rsidR="0037201D" w:rsidRPr="00C4736D" w:rsidRDefault="00000000" w:rsidP="0037201D">
      <w:pPr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Для того чтобы работа в кружке была эффективной необходимо уделять внимание воспитательной работе. Дети должны выполнять правила </w:t>
      </w:r>
      <w:r w:rsidRPr="00C4736D">
        <w:rPr>
          <w:sz w:val="28"/>
          <w:szCs w:val="28"/>
          <w:lang w:val="ru-RU" w:eastAsia="ru-RU"/>
        </w:rPr>
        <w:lastRenderedPageBreak/>
        <w:t>поведения, посещать занятия, поддерживать дружеские отношения друг с другом, исправно выполнять все задания педагога.</w:t>
      </w:r>
    </w:p>
    <w:p w14:paraId="17291AE0" w14:textId="77777777" w:rsidR="0037201D" w:rsidRDefault="0037201D" w:rsidP="0037201D">
      <w:pPr>
        <w:suppressLineNumbers/>
        <w:shd w:val="clear" w:color="auto" w:fill="FFFFFF"/>
        <w:spacing w:line="276" w:lineRule="auto"/>
        <w:jc w:val="both"/>
        <w:outlineLvl w:val="0"/>
        <w:rPr>
          <w:b/>
          <w:bCs/>
          <w:color w:val="181818"/>
          <w:kern w:val="2"/>
          <w:sz w:val="28"/>
          <w:szCs w:val="28"/>
          <w:lang w:val="ru-RU" w:eastAsia="ru-RU"/>
        </w:rPr>
      </w:pPr>
    </w:p>
    <w:p w14:paraId="1EF8C876" w14:textId="77777777" w:rsidR="0037201D" w:rsidRDefault="00000000" w:rsidP="0037201D">
      <w:pPr>
        <w:widowControl w:val="0"/>
        <w:suppressLineNumbers/>
        <w:suppressAutoHyphens/>
        <w:spacing w:line="276" w:lineRule="auto"/>
        <w:ind w:left="720"/>
        <w:jc w:val="both"/>
        <w:rPr>
          <w:b/>
          <w:color w:val="00000A"/>
          <w:sz w:val="28"/>
          <w:szCs w:val="28"/>
          <w:shd w:val="clear" w:color="auto" w:fill="FFFFFF"/>
          <w:lang w:val="ru-RU" w:bidi="en-US"/>
        </w:rPr>
      </w:pPr>
      <w:r>
        <w:rPr>
          <w:b/>
          <w:color w:val="00000A"/>
          <w:sz w:val="28"/>
          <w:szCs w:val="28"/>
          <w:shd w:val="clear" w:color="auto" w:fill="FFFFFF"/>
          <w:lang w:val="ru-RU" w:bidi="en-US"/>
        </w:rPr>
        <w:t>ФОРМЫ АТТЕСТАЦИИ И ОЦЕНОЧНЫЕ МАТЕРИАЛЫ</w:t>
      </w:r>
    </w:p>
    <w:p w14:paraId="492F1C7A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1. Текущий контроль освоения обучающимися дополнительной общеразвивающей программы проводится в течение учебного периода, по итогам освоения отдельных частей (тем, разделов) дополнительных общеразвивающих программ. Результаты текущего контроля фиксируются путем заполнения таблиц освоения отдельных частей (тем, разделов) дополнительных общеразвивающих программ обучающимися. </w:t>
      </w:r>
    </w:p>
    <w:p w14:paraId="2F644458" w14:textId="77777777" w:rsidR="00063A0C" w:rsidRDefault="00000000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2. </w:t>
      </w:r>
      <w:r w:rsidR="00F57D8E" w:rsidRPr="00F57D8E">
        <w:rPr>
          <w:rFonts w:eastAsia="Segoe UI"/>
          <w:color w:val="000000"/>
          <w:sz w:val="28"/>
          <w:szCs w:val="28"/>
          <w:lang w:val="ru-RU" w:bidi="en-US"/>
        </w:rPr>
        <w:t>Промежуточный контроль уровня освоения дополнительных общеобразовательных программ обучающимися определяется дополнительными общеразвивающими программами и проводится:</w:t>
      </w:r>
    </w:p>
    <w:p w14:paraId="349EBD82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 • Стартовая диагностики (сентябрь).</w:t>
      </w:r>
    </w:p>
    <w:p w14:paraId="48D90063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 • Промежуточная (декабрь).</w:t>
      </w:r>
    </w:p>
    <w:p w14:paraId="47F0BFD7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 • Итоговая (май). </w:t>
      </w:r>
    </w:p>
    <w:p w14:paraId="79FC67D4" w14:textId="77777777" w:rsidR="00063A0C" w:rsidRDefault="00000000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         </w:t>
      </w:r>
      <w:r w:rsidR="00F57D8E" w:rsidRPr="00F57D8E">
        <w:rPr>
          <w:rFonts w:eastAsia="Segoe UI"/>
          <w:color w:val="000000"/>
          <w:sz w:val="28"/>
          <w:szCs w:val="28"/>
          <w:lang w:val="ru-RU" w:bidi="en-US"/>
        </w:rPr>
        <w:t>Итоги промежуточного контроля заносятся педагогом в диагностическую карту обучающихся, итоговую</w:t>
      </w: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F57D8E" w:rsidRPr="00F57D8E">
        <w:rPr>
          <w:rFonts w:eastAsia="Segoe UI"/>
          <w:color w:val="000000"/>
          <w:sz w:val="28"/>
          <w:szCs w:val="28"/>
          <w:lang w:val="ru-RU" w:bidi="en-US"/>
        </w:rPr>
        <w:t xml:space="preserve">таблицу. </w:t>
      </w:r>
    </w:p>
    <w:p w14:paraId="63283037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3. Итоговый контроль уровня освоения дополнительных общеразвивающих программ обучающимися завершает обучение по конкретным общеобразовательным программам, проводится во 2-м полугодии. Срок проведения–май. </w:t>
      </w:r>
    </w:p>
    <w:p w14:paraId="17CEA618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>Формы и виды контроля:</w:t>
      </w:r>
    </w:p>
    <w:p w14:paraId="6DC6A0B6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 - педагогическое наблюдение;</w:t>
      </w:r>
    </w:p>
    <w:p w14:paraId="78105695" w14:textId="77777777" w:rsidR="00063A0C" w:rsidRDefault="00F57D8E" w:rsidP="00F57D8E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>- открытые занятия;</w:t>
      </w:r>
    </w:p>
    <w:p w14:paraId="25D684B2" w14:textId="77777777" w:rsidR="00054D81" w:rsidRPr="00F57D8E" w:rsidRDefault="00F57D8E" w:rsidP="00F57D8E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 w:rsidRPr="00F57D8E">
        <w:rPr>
          <w:rFonts w:eastAsia="Segoe UI"/>
          <w:color w:val="000000"/>
          <w:sz w:val="28"/>
          <w:szCs w:val="28"/>
          <w:lang w:val="ru-RU" w:bidi="en-US"/>
        </w:rPr>
        <w:t xml:space="preserve"> - диагностическое исследование (анкетирование детей и их родителей). </w:t>
      </w:r>
      <w:r w:rsidRPr="00063A0C">
        <w:rPr>
          <w:rFonts w:eastAsia="Segoe UI"/>
          <w:color w:val="000000"/>
          <w:sz w:val="28"/>
          <w:szCs w:val="28"/>
          <w:lang w:val="ru-RU" w:bidi="en-US"/>
        </w:rPr>
        <w:t>Формы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765"/>
        <w:gridCol w:w="2811"/>
      </w:tblGrid>
      <w:tr w:rsidR="00A647F5" w14:paraId="13752C24" w14:textId="77777777" w:rsidTr="00D0412E">
        <w:tc>
          <w:tcPr>
            <w:tcW w:w="2694" w:type="dxa"/>
          </w:tcPr>
          <w:p w14:paraId="31AD702A" w14:textId="77777777" w:rsidR="00063A0C" w:rsidRPr="00D0412E" w:rsidRDefault="0082294C" w:rsidP="00D0412E">
            <w:pPr>
              <w:spacing w:line="276" w:lineRule="auto"/>
              <w:contextualSpacing/>
              <w:jc w:val="both"/>
              <w:rPr>
                <w:b/>
                <w:sz w:val="40"/>
                <w:szCs w:val="40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Формы контроля</w:t>
            </w:r>
          </w:p>
        </w:tc>
        <w:tc>
          <w:tcPr>
            <w:tcW w:w="3864" w:type="dxa"/>
          </w:tcPr>
          <w:p w14:paraId="65B4CA61" w14:textId="77777777" w:rsidR="00063A0C" w:rsidRPr="00D0412E" w:rsidRDefault="0082294C" w:rsidP="00D0412E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D0412E">
              <w:rPr>
                <w:sz w:val="28"/>
                <w:szCs w:val="28"/>
                <w:lang w:val="ru-RU" w:eastAsia="ru-RU"/>
              </w:rPr>
              <w:t xml:space="preserve">Содержание </w:t>
            </w:r>
          </w:p>
        </w:tc>
        <w:tc>
          <w:tcPr>
            <w:tcW w:w="2905" w:type="dxa"/>
          </w:tcPr>
          <w:p w14:paraId="63C4E43F" w14:textId="77777777" w:rsidR="00063A0C" w:rsidRPr="00D0412E" w:rsidRDefault="0082294C" w:rsidP="00D0412E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D0412E">
              <w:rPr>
                <w:sz w:val="28"/>
                <w:szCs w:val="28"/>
                <w:lang w:val="ru-RU" w:eastAsia="ru-RU"/>
              </w:rPr>
              <w:t>Сроки</w:t>
            </w:r>
          </w:p>
        </w:tc>
      </w:tr>
      <w:tr w:rsidR="00A647F5" w14:paraId="1F46C775" w14:textId="77777777" w:rsidTr="00D0412E">
        <w:tc>
          <w:tcPr>
            <w:tcW w:w="2694" w:type="dxa"/>
          </w:tcPr>
          <w:p w14:paraId="112B2019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Прослушивание</w:t>
            </w:r>
          </w:p>
        </w:tc>
        <w:tc>
          <w:tcPr>
            <w:tcW w:w="3864" w:type="dxa"/>
          </w:tcPr>
          <w:p w14:paraId="3E7B0958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Стартовый контроль Проверка музыкального слуха, памяти. </w:t>
            </w:r>
          </w:p>
          <w:p w14:paraId="11223988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Чистота интонирования. Пропеть один куплет песни. Повторить за педагогом музыкальную фразу.</w:t>
            </w:r>
          </w:p>
        </w:tc>
        <w:tc>
          <w:tcPr>
            <w:tcW w:w="2905" w:type="dxa"/>
          </w:tcPr>
          <w:p w14:paraId="6905D199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Сентябрь</w:t>
            </w:r>
          </w:p>
        </w:tc>
      </w:tr>
      <w:tr w:rsidR="00A647F5" w14:paraId="12BD9E78" w14:textId="77777777" w:rsidTr="00D0412E">
        <w:tc>
          <w:tcPr>
            <w:tcW w:w="2694" w:type="dxa"/>
          </w:tcPr>
          <w:p w14:paraId="795E840E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rFonts w:eastAsia="Segoe UI"/>
                <w:color w:val="000000"/>
                <w:sz w:val="28"/>
                <w:szCs w:val="28"/>
                <w:lang w:val="ru-RU" w:bidi="en-US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Занятия</w:t>
            </w:r>
          </w:p>
        </w:tc>
        <w:tc>
          <w:tcPr>
            <w:tcW w:w="3864" w:type="dxa"/>
          </w:tcPr>
          <w:p w14:paraId="39FD01E6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Промежуточный контроль Теория: Назвать типы дыхания, певческая установка. Практика: Петь </w:t>
            </w: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lastRenderedPageBreak/>
              <w:t>чистый унисон, пение в единой манере, выразительное исполнение хоровых произведений; участие в мероприятии.</w:t>
            </w:r>
          </w:p>
        </w:tc>
        <w:tc>
          <w:tcPr>
            <w:tcW w:w="2905" w:type="dxa"/>
          </w:tcPr>
          <w:p w14:paraId="3A3EB54A" w14:textId="77777777" w:rsidR="006472B4" w:rsidRPr="00D0412E" w:rsidRDefault="00000000" w:rsidP="00D0412E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lastRenderedPageBreak/>
              <w:t>Декабрь</w:t>
            </w:r>
          </w:p>
        </w:tc>
      </w:tr>
      <w:tr w:rsidR="00A647F5" w14:paraId="5207CB9E" w14:textId="77777777" w:rsidTr="00D0412E">
        <w:tc>
          <w:tcPr>
            <w:tcW w:w="2694" w:type="dxa"/>
          </w:tcPr>
          <w:p w14:paraId="0F75191E" w14:textId="77777777" w:rsidR="00063A0C" w:rsidRPr="00D0412E" w:rsidRDefault="006472B4" w:rsidP="00D0412E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>Творческий отчет</w:t>
            </w:r>
          </w:p>
          <w:p w14:paraId="1A515E3B" w14:textId="77777777" w:rsidR="00063A0C" w:rsidRPr="00D0412E" w:rsidRDefault="00063A0C" w:rsidP="00D0412E">
            <w:pPr>
              <w:spacing w:line="276" w:lineRule="auto"/>
              <w:contextualSpacing/>
              <w:jc w:val="both"/>
              <w:rPr>
                <w:b/>
                <w:sz w:val="40"/>
                <w:szCs w:val="40"/>
                <w:lang w:val="ru-RU" w:eastAsia="ru-RU"/>
              </w:rPr>
            </w:pPr>
          </w:p>
          <w:p w14:paraId="3E98B81A" w14:textId="77777777" w:rsidR="00063A0C" w:rsidRPr="00D0412E" w:rsidRDefault="00063A0C" w:rsidP="00D0412E">
            <w:pPr>
              <w:spacing w:line="276" w:lineRule="auto"/>
              <w:contextualSpacing/>
              <w:jc w:val="both"/>
              <w:rPr>
                <w:b/>
                <w:sz w:val="40"/>
                <w:szCs w:val="40"/>
                <w:lang w:val="ru-RU" w:eastAsia="ru-RU"/>
              </w:rPr>
            </w:pPr>
          </w:p>
        </w:tc>
        <w:tc>
          <w:tcPr>
            <w:tcW w:w="3864" w:type="dxa"/>
          </w:tcPr>
          <w:p w14:paraId="03DB9FE8" w14:textId="77777777" w:rsidR="00063A0C" w:rsidRPr="00D0412E" w:rsidRDefault="006472B4" w:rsidP="00D0412E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val="ru-RU" w:bidi="en-US"/>
              </w:rPr>
              <w:t xml:space="preserve">Итоговый контроль Знание всей хоровой программы. Выступление на празднике Победы - 9 мая, на муниципальном фестивале «Лира». </w:t>
            </w:r>
          </w:p>
        </w:tc>
        <w:tc>
          <w:tcPr>
            <w:tcW w:w="2905" w:type="dxa"/>
          </w:tcPr>
          <w:p w14:paraId="1B922E52" w14:textId="77777777" w:rsidR="00063A0C" w:rsidRPr="00D0412E" w:rsidRDefault="006472B4" w:rsidP="00D0412E">
            <w:pPr>
              <w:spacing w:line="276" w:lineRule="auto"/>
              <w:contextualSpacing/>
              <w:jc w:val="both"/>
              <w:rPr>
                <w:b/>
                <w:sz w:val="40"/>
                <w:szCs w:val="40"/>
                <w:lang w:val="ru-RU" w:eastAsia="ru-RU"/>
              </w:rPr>
            </w:pPr>
            <w:r w:rsidRPr="00D0412E">
              <w:rPr>
                <w:rFonts w:eastAsia="Segoe UI"/>
                <w:color w:val="000000"/>
                <w:sz w:val="28"/>
                <w:szCs w:val="28"/>
                <w:lang w:bidi="en-US"/>
              </w:rPr>
              <w:t>Май</w:t>
            </w:r>
          </w:p>
        </w:tc>
      </w:tr>
    </w:tbl>
    <w:p w14:paraId="101B3F59" w14:textId="77777777" w:rsidR="006472B4" w:rsidRDefault="00000000" w:rsidP="006472B4">
      <w:pPr>
        <w:suppressLineNumbers/>
        <w:shd w:val="clear" w:color="auto" w:fill="FFFFFF"/>
        <w:spacing w:beforeAutospacing="1" w:afterAutospacing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9429B">
        <w:rPr>
          <w:b/>
          <w:bCs/>
          <w:color w:val="000000"/>
          <w:sz w:val="28"/>
          <w:szCs w:val="28"/>
          <w:lang w:val="ru-RU" w:eastAsia="ru-RU"/>
        </w:rPr>
        <w:t>МЕТОДИЧЕСКИЕ МАТЕРИАЛЫ</w:t>
      </w:r>
    </w:p>
    <w:p w14:paraId="0059EFBC" w14:textId="77777777" w:rsidR="006472B4" w:rsidRPr="006472B4" w:rsidRDefault="00000000" w:rsidP="006472B4">
      <w:pPr>
        <w:suppressLineNumbers/>
        <w:shd w:val="clear" w:color="auto" w:fill="FFFFFF"/>
        <w:spacing w:beforeAutospacing="1" w:afterAutospacing="1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Pr="006472B4">
        <w:rPr>
          <w:sz w:val="28"/>
          <w:szCs w:val="28"/>
          <w:lang w:val="ru-RU" w:eastAsia="ru-RU"/>
        </w:rPr>
        <w:t>Для написания программы использованы методики и методические разработки: Н.А.Ветлугина «Методика музыкального воспитания в детском саду», С.П.Бублей «Детский оркестр», Л.Р. Меркулова «Оркестр в детском саду», Тютюнникова Т.Э. «Учусь творить Элементарное музицирование: музыка, речь, движение»</w:t>
      </w:r>
      <w:r>
        <w:rPr>
          <w:sz w:val="28"/>
          <w:szCs w:val="28"/>
          <w:lang w:val="ru-RU" w:eastAsia="ru-RU"/>
        </w:rPr>
        <w:t>.</w:t>
      </w:r>
    </w:p>
    <w:p w14:paraId="154EADD5" w14:textId="77777777" w:rsidR="006472B4" w:rsidRDefault="00000000" w:rsidP="006472B4">
      <w:pPr>
        <w:widowControl w:val="0"/>
        <w:suppressLineNumbers/>
        <w:shd w:val="clear" w:color="auto" w:fill="FFFFFF"/>
        <w:suppressAutoHyphens/>
        <w:rPr>
          <w:color w:val="000000"/>
          <w:lang w:val="ru-RU" w:eastAsia="ru-RU" w:bidi="en-US"/>
        </w:rPr>
      </w:pPr>
      <w:r w:rsidRPr="0089429B">
        <w:rPr>
          <w:color w:val="000000"/>
          <w:sz w:val="28"/>
          <w:szCs w:val="28"/>
          <w:lang w:val="ru-RU" w:eastAsia="ru-RU"/>
        </w:rPr>
        <w:t>При реализации программы используется следующие </w:t>
      </w:r>
      <w:r w:rsidRPr="0089429B">
        <w:rPr>
          <w:b/>
          <w:bCs/>
          <w:color w:val="000000"/>
          <w:sz w:val="28"/>
          <w:szCs w:val="28"/>
          <w:lang w:val="ru-RU" w:eastAsia="ru-RU"/>
        </w:rPr>
        <w:t>методы обучения:</w:t>
      </w:r>
    </w:p>
    <w:p w14:paraId="066F7024" w14:textId="77777777" w:rsidR="006472B4" w:rsidRPr="006472B4" w:rsidRDefault="00000000" w:rsidP="006472B4">
      <w:pPr>
        <w:widowControl w:val="0"/>
        <w:suppressLineNumbers/>
        <w:shd w:val="clear" w:color="auto" w:fill="FFFFFF"/>
        <w:suppressAutoHyphens/>
        <w:rPr>
          <w:color w:val="000000"/>
          <w:sz w:val="28"/>
          <w:szCs w:val="28"/>
          <w:lang w:val="ru-RU" w:eastAsia="ru-RU" w:bidi="en-US"/>
        </w:rPr>
      </w:pPr>
      <w:r w:rsidRPr="006472B4">
        <w:rPr>
          <w:color w:val="000000"/>
          <w:lang w:val="ru-RU" w:eastAsia="ru-RU" w:bidi="en-US"/>
        </w:rPr>
        <w:t xml:space="preserve">- </w:t>
      </w:r>
      <w:r w:rsidRPr="006472B4">
        <w:rPr>
          <w:color w:val="000000"/>
          <w:sz w:val="28"/>
          <w:szCs w:val="28"/>
          <w:lang w:val="ru-RU" w:eastAsia="ru-RU" w:bidi="en-US"/>
        </w:rPr>
        <w:t>наглядно – слуховой (аудиозаписи)</w:t>
      </w:r>
    </w:p>
    <w:p w14:paraId="7C2DD9EA" w14:textId="77777777" w:rsidR="006472B4" w:rsidRPr="006472B4" w:rsidRDefault="00000000" w:rsidP="006472B4">
      <w:pPr>
        <w:widowControl w:val="0"/>
        <w:suppressLineNumbers/>
        <w:shd w:val="clear" w:color="auto" w:fill="FFFFFF"/>
        <w:suppressAutoHyphens/>
        <w:rPr>
          <w:color w:val="000000"/>
          <w:sz w:val="28"/>
          <w:szCs w:val="28"/>
          <w:lang w:val="ru-RU" w:eastAsia="ru-RU" w:bidi="en-US"/>
        </w:rPr>
      </w:pPr>
      <w:r w:rsidRPr="006472B4">
        <w:rPr>
          <w:color w:val="000000"/>
          <w:sz w:val="28"/>
          <w:szCs w:val="28"/>
          <w:lang w:val="ru-RU" w:eastAsia="ru-RU" w:bidi="en-US"/>
        </w:rPr>
        <w:t>- наглядно – зрительный (видеозаписи)</w:t>
      </w:r>
    </w:p>
    <w:p w14:paraId="060DEB4A" w14:textId="77777777" w:rsidR="006472B4" w:rsidRPr="006472B4" w:rsidRDefault="00000000" w:rsidP="006472B4">
      <w:pPr>
        <w:widowControl w:val="0"/>
        <w:suppressLineNumbers/>
        <w:shd w:val="clear" w:color="auto" w:fill="FFFFFF"/>
        <w:suppressAutoHyphens/>
        <w:rPr>
          <w:color w:val="000000"/>
          <w:sz w:val="28"/>
          <w:szCs w:val="28"/>
          <w:lang w:val="ru-RU" w:eastAsia="ru-RU" w:bidi="en-US"/>
        </w:rPr>
      </w:pPr>
      <w:r w:rsidRPr="006472B4">
        <w:rPr>
          <w:color w:val="000000"/>
          <w:sz w:val="28"/>
          <w:szCs w:val="28"/>
          <w:lang w:val="ru-RU" w:eastAsia="ru-RU" w:bidi="en-US"/>
        </w:rPr>
        <w:t>- словесный (рассказ, беседа, художественное слово)</w:t>
      </w:r>
    </w:p>
    <w:p w14:paraId="5F08368B" w14:textId="77777777" w:rsidR="006472B4" w:rsidRPr="006472B4" w:rsidRDefault="00000000" w:rsidP="006472B4">
      <w:pPr>
        <w:widowControl w:val="0"/>
        <w:suppressLineNumbers/>
        <w:shd w:val="clear" w:color="auto" w:fill="FFFFFF"/>
        <w:suppressAutoHyphens/>
        <w:rPr>
          <w:color w:val="000000"/>
          <w:sz w:val="28"/>
          <w:szCs w:val="28"/>
          <w:lang w:val="ru-RU" w:eastAsia="ru-RU" w:bidi="en-US"/>
        </w:rPr>
      </w:pPr>
      <w:r w:rsidRPr="006472B4">
        <w:rPr>
          <w:color w:val="000000"/>
          <w:sz w:val="28"/>
          <w:szCs w:val="28"/>
          <w:lang w:val="ru-RU" w:eastAsia="ru-RU" w:bidi="en-US"/>
        </w:rPr>
        <w:t>- практический (показ приемов исполнения, импровизация)</w:t>
      </w:r>
    </w:p>
    <w:p w14:paraId="59216955" w14:textId="77777777" w:rsidR="006472B4" w:rsidRPr="006472B4" w:rsidRDefault="00000000" w:rsidP="006472B4">
      <w:pPr>
        <w:widowControl w:val="0"/>
        <w:suppressLineNumbers/>
        <w:shd w:val="clear" w:color="auto" w:fill="FFFFFF"/>
        <w:suppressAutoHyphens/>
        <w:rPr>
          <w:color w:val="000000"/>
          <w:sz w:val="28"/>
          <w:szCs w:val="28"/>
          <w:lang w:val="ru-RU" w:eastAsia="ru-RU" w:bidi="en-US"/>
        </w:rPr>
      </w:pPr>
      <w:r w:rsidRPr="006472B4">
        <w:rPr>
          <w:color w:val="000000"/>
          <w:sz w:val="28"/>
          <w:szCs w:val="28"/>
          <w:lang w:val="ru-RU" w:eastAsia="ru-RU" w:bidi="en-US"/>
        </w:rPr>
        <w:t>- частично – поисковый (проблемная ситуация – рассуждения – верный ответ)</w:t>
      </w:r>
      <w:r>
        <w:rPr>
          <w:color w:val="000000"/>
          <w:sz w:val="28"/>
          <w:szCs w:val="28"/>
          <w:lang w:val="ru-RU" w:eastAsia="ru-RU" w:bidi="en-US"/>
        </w:rPr>
        <w:t>.</w:t>
      </w:r>
    </w:p>
    <w:p w14:paraId="71D2BEDD" w14:textId="77777777" w:rsidR="00581F68" w:rsidRDefault="00581F68" w:rsidP="00581F68">
      <w:pPr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</w:p>
    <w:p w14:paraId="3CF10E16" w14:textId="77777777" w:rsidR="00054D81" w:rsidRPr="00581F68" w:rsidRDefault="00581F68" w:rsidP="00581F68">
      <w:pPr>
        <w:spacing w:line="276" w:lineRule="auto"/>
        <w:jc w:val="both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</w:t>
      </w:r>
      <w:r w:rsidR="00000000" w:rsidRPr="00581F68">
        <w:rPr>
          <w:rFonts w:eastAsia="Segoe UI"/>
          <w:b/>
          <w:color w:val="000000"/>
          <w:sz w:val="28"/>
          <w:szCs w:val="28"/>
          <w:lang w:val="ru-RU" w:bidi="en-US"/>
        </w:rPr>
        <w:t xml:space="preserve">Список литературы для учителя </w:t>
      </w:r>
    </w:p>
    <w:p w14:paraId="06B627C1" w14:textId="77777777" w:rsidR="00581F68" w:rsidRDefault="00000000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  <w:r w:rsidR="00054D81"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1.Алиев Ю.Б. Настольная книга школьного учителя-музыканта [Текст]. – М., 2018.- 336 с. </w:t>
      </w:r>
    </w:p>
    <w:p w14:paraId="151FCEB7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2.Критская Е.Д. Музыка. 1-4 классы [Текст]: методическое пособие. – М., 2016.- 207 с. </w:t>
      </w:r>
    </w:p>
    <w:p w14:paraId="0049ED6B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3.Кутузова И.А., Кудрявцева А.А. Музыкальный калейдоскоп [Ноты]: методическое пособие для педагогов общеобразовательных учреждений.- М.: ИИП,2017.-165 с. </w:t>
      </w:r>
    </w:p>
    <w:p w14:paraId="2F25D86C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>4.Дмитриева Л.Т., Черноиваненко Н.М. «Методика музыкального воспитания» М. «Академия», 2015 г.</w:t>
      </w:r>
    </w:p>
    <w:p w14:paraId="59EC63B4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 5.Каптерев П.Ф. дидактические очерки. Теория образования. // Избр. педогог. соч. М., 2016 г. </w:t>
      </w:r>
    </w:p>
    <w:p w14:paraId="5CB9C8A8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lastRenderedPageBreak/>
        <w:t xml:space="preserve">6.Назайкинский Е.В. Музыкальное восприятие как проблема музыкознания // Восприятие музыки – М., 2017 г. </w:t>
      </w:r>
    </w:p>
    <w:p w14:paraId="5E53ADD2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7.Программно-методические материалы «Музыка. Начальная школа» М. «Дрофа», 2014 г. </w:t>
      </w:r>
    </w:p>
    <w:p w14:paraId="4B40347E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8.Сергеева Г.П. «Практикум по методике музыкального воспитания в начальной школе» М. «Академия», 2017 г. </w:t>
      </w:r>
    </w:p>
    <w:p w14:paraId="792AB27E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9.Т.Э. Тютюнникова «Уроки музыки. Система обучения Карла Орфа» М. «Астрель» 2014 г. </w:t>
      </w:r>
    </w:p>
    <w:p w14:paraId="760E7B1D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10.Тельгарова Р.А. «Уроки музыкальной культуры» М. «Просвещение», 2016 г. </w:t>
      </w:r>
    </w:p>
    <w:p w14:paraId="249604BE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>11.Воспитание музыкой: из опыта работы / сост. Т.Е. Вендрова, И.В. Пигарева. – М. «Просвещение», 2015 г.</w:t>
      </w:r>
    </w:p>
    <w:p w14:paraId="2A40B495" w14:textId="77777777" w:rsidR="00581F68" w:rsidRDefault="00581F68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</w:p>
    <w:p w14:paraId="0F5C7D84" w14:textId="77777777" w:rsidR="00581F68" w:rsidRPr="00581F68" w:rsidRDefault="00000000" w:rsidP="00581F68">
      <w:pPr>
        <w:spacing w:line="276" w:lineRule="auto"/>
        <w:jc w:val="both"/>
        <w:rPr>
          <w:rFonts w:eastAsia="Segoe UI"/>
          <w:b/>
          <w:color w:val="000000"/>
          <w:sz w:val="28"/>
          <w:szCs w:val="28"/>
          <w:lang w:val="ru-RU" w:bidi="en-US"/>
        </w:rPr>
      </w:pPr>
      <w:r>
        <w:rPr>
          <w:rFonts w:eastAsia="Segoe UI"/>
          <w:color w:val="000000"/>
          <w:sz w:val="28"/>
          <w:szCs w:val="28"/>
          <w:lang w:val="ru-RU" w:bidi="en-US"/>
        </w:rPr>
        <w:t xml:space="preserve">                   </w:t>
      </w:r>
      <w:r>
        <w:rPr>
          <w:rFonts w:eastAsia="Segoe UI"/>
          <w:b/>
          <w:color w:val="000000"/>
          <w:sz w:val="28"/>
          <w:szCs w:val="28"/>
          <w:lang w:val="ru-RU" w:bidi="en-US"/>
        </w:rPr>
        <w:t xml:space="preserve">Список литературы </w:t>
      </w:r>
      <w:r w:rsidR="00054D81" w:rsidRPr="00581F68">
        <w:rPr>
          <w:rFonts w:eastAsia="Segoe UI"/>
          <w:b/>
          <w:color w:val="000000"/>
          <w:sz w:val="28"/>
          <w:szCs w:val="28"/>
          <w:lang w:val="ru-RU" w:bidi="en-US"/>
        </w:rPr>
        <w:t xml:space="preserve">для </w:t>
      </w:r>
      <w:r>
        <w:rPr>
          <w:rFonts w:eastAsia="Segoe UI"/>
          <w:b/>
          <w:color w:val="000000"/>
          <w:sz w:val="28"/>
          <w:szCs w:val="28"/>
          <w:lang w:val="ru-RU" w:bidi="en-US"/>
        </w:rPr>
        <w:t>детей</w:t>
      </w:r>
      <w:r>
        <w:rPr>
          <w:b/>
          <w:sz w:val="28"/>
          <w:szCs w:val="28"/>
          <w:lang w:val="ru-RU" w:eastAsia="ru-RU"/>
        </w:rPr>
        <w:t xml:space="preserve"> </w:t>
      </w:r>
      <w:r w:rsidRPr="00C4736D">
        <w:rPr>
          <w:b/>
          <w:sz w:val="28"/>
          <w:szCs w:val="28"/>
          <w:lang w:val="ru-RU" w:eastAsia="ru-RU"/>
        </w:rPr>
        <w:t>и родителей (законных представителей):</w:t>
      </w:r>
    </w:p>
    <w:p w14:paraId="6A47EC12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1.Музыка. Большой энциклопедический словарь /Гл. ред. Г. В. Келдыш. – М.: НИ «Большая Российская энциклопедия», 2017 г. </w:t>
      </w:r>
    </w:p>
    <w:p w14:paraId="64385471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2.Куберский И.Ю., Минина Е.В. Энциклопедия для юных музыкантов. </w:t>
      </w:r>
      <w:r w:rsidRPr="00581F68">
        <w:rPr>
          <w:rFonts w:eastAsia="Segoe UI"/>
          <w:color w:val="000000"/>
          <w:sz w:val="28"/>
          <w:szCs w:val="28"/>
          <w:u w:val="single"/>
          <w:lang w:val="ru-RU" w:bidi="en-US"/>
        </w:rPr>
        <w:t>Дополнительная: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 </w:t>
      </w:r>
    </w:p>
    <w:p w14:paraId="600C4E16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1.О. Римко. Энциклопедия малыша «Первое музыкальное путешествие» 2016 г. </w:t>
      </w:r>
    </w:p>
    <w:p w14:paraId="531C966E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2.Каплунова И.М. «Я живу в России» песни и стихи для детей старшего дошкольного и младшего школьного возраста. – СПб.,2017 г. ( В сборнике предлагаются планы детских викторин и интересные вопросы к ним, даются сведения о государственной символике и ее истории). </w:t>
      </w:r>
    </w:p>
    <w:p w14:paraId="0AC3DE25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Экранно-звуковые пособия № Название 1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/Классическая музыка </w:t>
      </w:r>
    </w:p>
    <w:p w14:paraId="172DDF4D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2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/Любимые фортепианные пьесы </w:t>
      </w:r>
    </w:p>
    <w:p w14:paraId="55DC46BE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3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/Шедевры русской классики </w:t>
      </w:r>
    </w:p>
    <w:p w14:paraId="7E92C295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4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/Лето/Июнь </w:t>
      </w:r>
    </w:p>
    <w:p w14:paraId="5F3FCCFB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5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>/Времена года /А.Вивальди</w:t>
      </w:r>
    </w:p>
    <w:p w14:paraId="2DA7A6F4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6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/Лунный свет </w:t>
      </w:r>
    </w:p>
    <w:p w14:paraId="13BCBC74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7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/Музыка родного края/Вып.1 </w:t>
      </w:r>
    </w:p>
    <w:p w14:paraId="4A967180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8 </w:t>
      </w:r>
      <w:r w:rsidRPr="00581F68">
        <w:rPr>
          <w:rFonts w:eastAsia="Segoe UI"/>
          <w:color w:val="000000"/>
          <w:sz w:val="28"/>
          <w:szCs w:val="28"/>
          <w:lang w:bidi="en-US"/>
        </w:rPr>
        <w:t>CD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>/Музыка родного края/Вып. 2</w:t>
      </w:r>
    </w:p>
    <w:p w14:paraId="088D20A8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9 </w:t>
      </w:r>
      <w:r w:rsidRPr="00581F68">
        <w:rPr>
          <w:rFonts w:eastAsia="Segoe UI"/>
          <w:color w:val="000000"/>
          <w:sz w:val="28"/>
          <w:szCs w:val="28"/>
          <w:lang w:bidi="en-US"/>
        </w:rPr>
        <w:t>DVD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/Фантазия/Время мелодий (м/ф.) </w:t>
      </w:r>
    </w:p>
    <w:p w14:paraId="292A88C0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10 </w:t>
      </w:r>
      <w:r w:rsidRPr="00581F68">
        <w:rPr>
          <w:rFonts w:eastAsia="Segoe UI"/>
          <w:color w:val="000000"/>
          <w:sz w:val="28"/>
          <w:szCs w:val="28"/>
          <w:lang w:bidi="en-US"/>
        </w:rPr>
        <w:t>DVD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/Ура!Каникулы/Вып.10 (м/ф.) </w:t>
      </w:r>
    </w:p>
    <w:p w14:paraId="5FCCFEAC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11 </w:t>
      </w:r>
      <w:r w:rsidRPr="00581F68">
        <w:rPr>
          <w:rFonts w:eastAsia="Segoe UI"/>
          <w:color w:val="000000"/>
          <w:sz w:val="28"/>
          <w:szCs w:val="28"/>
          <w:lang w:bidi="en-US"/>
        </w:rPr>
        <w:t>DVD</w:t>
      </w: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 Телевизионные уроки музыки</w:t>
      </w:r>
    </w:p>
    <w:p w14:paraId="5652ECEB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12 Учимся понимать музыку «Кирилл и Мефодий» </w:t>
      </w:r>
    </w:p>
    <w:p w14:paraId="4657C472" w14:textId="77777777" w:rsidR="00581F68" w:rsidRDefault="00054D81" w:rsidP="00581F68">
      <w:pPr>
        <w:spacing w:line="276" w:lineRule="auto"/>
        <w:jc w:val="both"/>
        <w:rPr>
          <w:rFonts w:eastAsia="Segoe UI"/>
          <w:color w:val="000000"/>
          <w:sz w:val="28"/>
          <w:szCs w:val="28"/>
          <w:lang w:val="ru-RU" w:bidi="en-US"/>
        </w:rPr>
      </w:pPr>
      <w:r w:rsidRPr="00581F68">
        <w:rPr>
          <w:rFonts w:eastAsia="Segoe UI"/>
          <w:color w:val="000000"/>
          <w:sz w:val="28"/>
          <w:szCs w:val="28"/>
          <w:lang w:val="ru-RU" w:bidi="en-US"/>
        </w:rPr>
        <w:t xml:space="preserve">13 Интерактивная игра «Школа музыки» </w:t>
      </w:r>
    </w:p>
    <w:p w14:paraId="3018116C" w14:textId="77777777" w:rsidR="00581F68" w:rsidRPr="00581F68" w:rsidRDefault="00581F68" w:rsidP="00581F68">
      <w:pPr>
        <w:spacing w:line="276" w:lineRule="auto"/>
        <w:jc w:val="both"/>
        <w:rPr>
          <w:b/>
          <w:sz w:val="40"/>
          <w:szCs w:val="40"/>
          <w:lang w:val="ru-RU" w:eastAsia="ru-RU"/>
        </w:rPr>
      </w:pPr>
    </w:p>
    <w:sectPr w:rsidR="00581F68" w:rsidRPr="00581F68" w:rsidSect="006B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901"/>
    <w:multiLevelType w:val="hybridMultilevel"/>
    <w:tmpl w:val="A83207E4"/>
    <w:lvl w:ilvl="0" w:tplc="78549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A984D018" w:tentative="1">
      <w:start w:val="1"/>
      <w:numFmt w:val="lowerLetter"/>
      <w:lvlText w:val="%2."/>
      <w:lvlJc w:val="left"/>
      <w:pPr>
        <w:ind w:left="1080" w:hanging="360"/>
      </w:pPr>
    </w:lvl>
    <w:lvl w:ilvl="2" w:tplc="E8F0BB6A" w:tentative="1">
      <w:start w:val="1"/>
      <w:numFmt w:val="lowerRoman"/>
      <w:lvlText w:val="%3."/>
      <w:lvlJc w:val="right"/>
      <w:pPr>
        <w:ind w:left="1800" w:hanging="180"/>
      </w:pPr>
    </w:lvl>
    <w:lvl w:ilvl="3" w:tplc="74181A36" w:tentative="1">
      <w:start w:val="1"/>
      <w:numFmt w:val="decimal"/>
      <w:lvlText w:val="%4."/>
      <w:lvlJc w:val="left"/>
      <w:pPr>
        <w:ind w:left="2520" w:hanging="360"/>
      </w:pPr>
    </w:lvl>
    <w:lvl w:ilvl="4" w:tplc="EA58F2F6" w:tentative="1">
      <w:start w:val="1"/>
      <w:numFmt w:val="lowerLetter"/>
      <w:lvlText w:val="%5."/>
      <w:lvlJc w:val="left"/>
      <w:pPr>
        <w:ind w:left="3240" w:hanging="360"/>
      </w:pPr>
    </w:lvl>
    <w:lvl w:ilvl="5" w:tplc="5A225954" w:tentative="1">
      <w:start w:val="1"/>
      <w:numFmt w:val="lowerRoman"/>
      <w:lvlText w:val="%6."/>
      <w:lvlJc w:val="right"/>
      <w:pPr>
        <w:ind w:left="3960" w:hanging="180"/>
      </w:pPr>
    </w:lvl>
    <w:lvl w:ilvl="6" w:tplc="74BA789E" w:tentative="1">
      <w:start w:val="1"/>
      <w:numFmt w:val="decimal"/>
      <w:lvlText w:val="%7."/>
      <w:lvlJc w:val="left"/>
      <w:pPr>
        <w:ind w:left="4680" w:hanging="360"/>
      </w:pPr>
    </w:lvl>
    <w:lvl w:ilvl="7" w:tplc="AFF24D5C" w:tentative="1">
      <w:start w:val="1"/>
      <w:numFmt w:val="lowerLetter"/>
      <w:lvlText w:val="%8."/>
      <w:lvlJc w:val="left"/>
      <w:pPr>
        <w:ind w:left="5400" w:hanging="360"/>
      </w:pPr>
    </w:lvl>
    <w:lvl w:ilvl="8" w:tplc="4028D0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55885"/>
    <w:multiLevelType w:val="hybridMultilevel"/>
    <w:tmpl w:val="DB887892"/>
    <w:lvl w:ilvl="0" w:tplc="1C78AA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A41A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12C2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F260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46EF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1461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CA87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1E1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C2B4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AEF"/>
    <w:multiLevelType w:val="hybridMultilevel"/>
    <w:tmpl w:val="DBE802BA"/>
    <w:lvl w:ilvl="0" w:tplc="B17C584A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6608AC8A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C5C217A6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9A3EDEE4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8F1484F6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FDC5210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8F600084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51C0466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AD495F4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EFF5F80"/>
    <w:multiLevelType w:val="hybridMultilevel"/>
    <w:tmpl w:val="16F87624"/>
    <w:lvl w:ilvl="0" w:tplc="C9148E9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EB4C4098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91DC2DC2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86C4C84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EA0C8FA2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D11242C6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3D00A6C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94A71AC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76BA18CE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2A1134C"/>
    <w:multiLevelType w:val="hybridMultilevel"/>
    <w:tmpl w:val="588A17A2"/>
    <w:lvl w:ilvl="0" w:tplc="A7AC1DF6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b w:val="0"/>
        <w:color w:val="000000"/>
        <w:sz w:val="28"/>
      </w:rPr>
    </w:lvl>
    <w:lvl w:ilvl="1" w:tplc="D09C7FAC" w:tentative="1">
      <w:start w:val="1"/>
      <w:numFmt w:val="lowerLetter"/>
      <w:lvlText w:val="%2."/>
      <w:lvlJc w:val="left"/>
      <w:pPr>
        <w:ind w:left="1440" w:hanging="360"/>
      </w:pPr>
    </w:lvl>
    <w:lvl w:ilvl="2" w:tplc="681A13F2" w:tentative="1">
      <w:start w:val="1"/>
      <w:numFmt w:val="lowerRoman"/>
      <w:lvlText w:val="%3."/>
      <w:lvlJc w:val="right"/>
      <w:pPr>
        <w:ind w:left="2160" w:hanging="180"/>
      </w:pPr>
    </w:lvl>
    <w:lvl w:ilvl="3" w:tplc="712AEB12" w:tentative="1">
      <w:start w:val="1"/>
      <w:numFmt w:val="decimal"/>
      <w:lvlText w:val="%4."/>
      <w:lvlJc w:val="left"/>
      <w:pPr>
        <w:ind w:left="2880" w:hanging="360"/>
      </w:pPr>
    </w:lvl>
    <w:lvl w:ilvl="4" w:tplc="95E26C26" w:tentative="1">
      <w:start w:val="1"/>
      <w:numFmt w:val="lowerLetter"/>
      <w:lvlText w:val="%5."/>
      <w:lvlJc w:val="left"/>
      <w:pPr>
        <w:ind w:left="3600" w:hanging="360"/>
      </w:pPr>
    </w:lvl>
    <w:lvl w:ilvl="5" w:tplc="8FF8B39C" w:tentative="1">
      <w:start w:val="1"/>
      <w:numFmt w:val="lowerRoman"/>
      <w:lvlText w:val="%6."/>
      <w:lvlJc w:val="right"/>
      <w:pPr>
        <w:ind w:left="4320" w:hanging="180"/>
      </w:pPr>
    </w:lvl>
    <w:lvl w:ilvl="6" w:tplc="F24A8020" w:tentative="1">
      <w:start w:val="1"/>
      <w:numFmt w:val="decimal"/>
      <w:lvlText w:val="%7."/>
      <w:lvlJc w:val="left"/>
      <w:pPr>
        <w:ind w:left="5040" w:hanging="360"/>
      </w:pPr>
    </w:lvl>
    <w:lvl w:ilvl="7" w:tplc="AA02B334" w:tentative="1">
      <w:start w:val="1"/>
      <w:numFmt w:val="lowerLetter"/>
      <w:lvlText w:val="%8."/>
      <w:lvlJc w:val="left"/>
      <w:pPr>
        <w:ind w:left="5760" w:hanging="360"/>
      </w:pPr>
    </w:lvl>
    <w:lvl w:ilvl="8" w:tplc="4CE2E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1B9"/>
    <w:multiLevelType w:val="hybridMultilevel"/>
    <w:tmpl w:val="A816078C"/>
    <w:lvl w:ilvl="0" w:tplc="F79CD026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F4805426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A4AC0A50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EB9A1C20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3E42FC82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A32AEDC6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86143822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BEB81D06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CEB44576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3DE54B0B"/>
    <w:multiLevelType w:val="hybridMultilevel"/>
    <w:tmpl w:val="C8168478"/>
    <w:lvl w:ilvl="0" w:tplc="18246AB8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b w:val="0"/>
        <w:color w:val="000000"/>
        <w:sz w:val="28"/>
      </w:rPr>
    </w:lvl>
    <w:lvl w:ilvl="1" w:tplc="809082A0" w:tentative="1">
      <w:start w:val="1"/>
      <w:numFmt w:val="lowerLetter"/>
      <w:lvlText w:val="%2."/>
      <w:lvlJc w:val="left"/>
      <w:pPr>
        <w:ind w:left="1440" w:hanging="360"/>
      </w:pPr>
    </w:lvl>
    <w:lvl w:ilvl="2" w:tplc="C79E9FB4" w:tentative="1">
      <w:start w:val="1"/>
      <w:numFmt w:val="lowerRoman"/>
      <w:lvlText w:val="%3."/>
      <w:lvlJc w:val="right"/>
      <w:pPr>
        <w:ind w:left="2160" w:hanging="180"/>
      </w:pPr>
    </w:lvl>
    <w:lvl w:ilvl="3" w:tplc="23D651BE" w:tentative="1">
      <w:start w:val="1"/>
      <w:numFmt w:val="decimal"/>
      <w:lvlText w:val="%4."/>
      <w:lvlJc w:val="left"/>
      <w:pPr>
        <w:ind w:left="2880" w:hanging="360"/>
      </w:pPr>
    </w:lvl>
    <w:lvl w:ilvl="4" w:tplc="7AFC93F4" w:tentative="1">
      <w:start w:val="1"/>
      <w:numFmt w:val="lowerLetter"/>
      <w:lvlText w:val="%5."/>
      <w:lvlJc w:val="left"/>
      <w:pPr>
        <w:ind w:left="3600" w:hanging="360"/>
      </w:pPr>
    </w:lvl>
    <w:lvl w:ilvl="5" w:tplc="A6A6DBCA" w:tentative="1">
      <w:start w:val="1"/>
      <w:numFmt w:val="lowerRoman"/>
      <w:lvlText w:val="%6."/>
      <w:lvlJc w:val="right"/>
      <w:pPr>
        <w:ind w:left="4320" w:hanging="180"/>
      </w:pPr>
    </w:lvl>
    <w:lvl w:ilvl="6" w:tplc="9478481E" w:tentative="1">
      <w:start w:val="1"/>
      <w:numFmt w:val="decimal"/>
      <w:lvlText w:val="%7."/>
      <w:lvlJc w:val="left"/>
      <w:pPr>
        <w:ind w:left="5040" w:hanging="360"/>
      </w:pPr>
    </w:lvl>
    <w:lvl w:ilvl="7" w:tplc="F83A8566" w:tentative="1">
      <w:start w:val="1"/>
      <w:numFmt w:val="lowerLetter"/>
      <w:lvlText w:val="%8."/>
      <w:lvlJc w:val="left"/>
      <w:pPr>
        <w:ind w:left="5760" w:hanging="360"/>
      </w:pPr>
    </w:lvl>
    <w:lvl w:ilvl="8" w:tplc="266ED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5791"/>
    <w:multiLevelType w:val="hybridMultilevel"/>
    <w:tmpl w:val="372283FC"/>
    <w:lvl w:ilvl="0" w:tplc="9B4AEFAC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1A62668A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33767DA4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92FC3CCC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E934095A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348227C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56CC2244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ED046F4E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984C1A8A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7381813"/>
    <w:multiLevelType w:val="hybridMultilevel"/>
    <w:tmpl w:val="9318759E"/>
    <w:lvl w:ilvl="0" w:tplc="F2BA60AE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693EFB44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EA45DD6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5B8C7F48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941EB310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BFE5BB6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EF566712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8B0827D4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68E22F10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79C2A2B"/>
    <w:multiLevelType w:val="hybridMultilevel"/>
    <w:tmpl w:val="E5F0CD1C"/>
    <w:lvl w:ilvl="0" w:tplc="99FCEBB4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84227A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6644CE4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9DAA614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EF0088E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46B50E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7D046F40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5B3EC6D8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D47E8060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6A5B7D28"/>
    <w:multiLevelType w:val="hybridMultilevel"/>
    <w:tmpl w:val="AE86D9B6"/>
    <w:lvl w:ilvl="0" w:tplc="CB18CD9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7442674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88E8AD38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1C4AE20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98F445F4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64983A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5B38CD32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91A62910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506A77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B721612"/>
    <w:multiLevelType w:val="hybridMultilevel"/>
    <w:tmpl w:val="887432A4"/>
    <w:lvl w:ilvl="0" w:tplc="17CE7EE4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b w:val="0"/>
        <w:color w:val="000000"/>
        <w:sz w:val="28"/>
      </w:rPr>
    </w:lvl>
    <w:lvl w:ilvl="1" w:tplc="87E83F04" w:tentative="1">
      <w:start w:val="1"/>
      <w:numFmt w:val="lowerLetter"/>
      <w:lvlText w:val="%2."/>
      <w:lvlJc w:val="left"/>
      <w:pPr>
        <w:ind w:left="1440" w:hanging="360"/>
      </w:pPr>
    </w:lvl>
    <w:lvl w:ilvl="2" w:tplc="DBB43CAA" w:tentative="1">
      <w:start w:val="1"/>
      <w:numFmt w:val="lowerRoman"/>
      <w:lvlText w:val="%3."/>
      <w:lvlJc w:val="right"/>
      <w:pPr>
        <w:ind w:left="2160" w:hanging="180"/>
      </w:pPr>
    </w:lvl>
    <w:lvl w:ilvl="3" w:tplc="B21C5A9E" w:tentative="1">
      <w:start w:val="1"/>
      <w:numFmt w:val="decimal"/>
      <w:lvlText w:val="%4."/>
      <w:lvlJc w:val="left"/>
      <w:pPr>
        <w:ind w:left="2880" w:hanging="360"/>
      </w:pPr>
    </w:lvl>
    <w:lvl w:ilvl="4" w:tplc="EF8E9D0A" w:tentative="1">
      <w:start w:val="1"/>
      <w:numFmt w:val="lowerLetter"/>
      <w:lvlText w:val="%5."/>
      <w:lvlJc w:val="left"/>
      <w:pPr>
        <w:ind w:left="3600" w:hanging="360"/>
      </w:pPr>
    </w:lvl>
    <w:lvl w:ilvl="5" w:tplc="3944483C" w:tentative="1">
      <w:start w:val="1"/>
      <w:numFmt w:val="lowerRoman"/>
      <w:lvlText w:val="%6."/>
      <w:lvlJc w:val="right"/>
      <w:pPr>
        <w:ind w:left="4320" w:hanging="180"/>
      </w:pPr>
    </w:lvl>
    <w:lvl w:ilvl="6" w:tplc="B07E8294" w:tentative="1">
      <w:start w:val="1"/>
      <w:numFmt w:val="decimal"/>
      <w:lvlText w:val="%7."/>
      <w:lvlJc w:val="left"/>
      <w:pPr>
        <w:ind w:left="5040" w:hanging="360"/>
      </w:pPr>
    </w:lvl>
    <w:lvl w:ilvl="7" w:tplc="C6289D4C" w:tentative="1">
      <w:start w:val="1"/>
      <w:numFmt w:val="lowerLetter"/>
      <w:lvlText w:val="%8."/>
      <w:lvlJc w:val="left"/>
      <w:pPr>
        <w:ind w:left="5760" w:hanging="360"/>
      </w:pPr>
    </w:lvl>
    <w:lvl w:ilvl="8" w:tplc="0DC6BF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958499">
    <w:abstractNumId w:val="10"/>
  </w:num>
  <w:num w:numId="2" w16cid:durableId="2000889333">
    <w:abstractNumId w:val="9"/>
  </w:num>
  <w:num w:numId="3" w16cid:durableId="977614396">
    <w:abstractNumId w:val="3"/>
  </w:num>
  <w:num w:numId="4" w16cid:durableId="398290173">
    <w:abstractNumId w:val="0"/>
  </w:num>
  <w:num w:numId="5" w16cid:durableId="2037000107">
    <w:abstractNumId w:val="6"/>
  </w:num>
  <w:num w:numId="6" w16cid:durableId="706835622">
    <w:abstractNumId w:val="11"/>
  </w:num>
  <w:num w:numId="7" w16cid:durableId="1456947340">
    <w:abstractNumId w:val="4"/>
  </w:num>
  <w:num w:numId="8" w16cid:durableId="2079398592">
    <w:abstractNumId w:val="7"/>
  </w:num>
  <w:num w:numId="9" w16cid:durableId="614366000">
    <w:abstractNumId w:val="8"/>
  </w:num>
  <w:num w:numId="10" w16cid:durableId="97869825">
    <w:abstractNumId w:val="1"/>
  </w:num>
  <w:num w:numId="11" w16cid:durableId="1067611212">
    <w:abstractNumId w:val="5"/>
  </w:num>
  <w:num w:numId="12" w16cid:durableId="107663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F5"/>
    <w:rsid w:val="000255A9"/>
    <w:rsid w:val="0005470C"/>
    <w:rsid w:val="00054D81"/>
    <w:rsid w:val="00063A0C"/>
    <w:rsid w:val="000819A5"/>
    <w:rsid w:val="000C7BAF"/>
    <w:rsid w:val="0017287F"/>
    <w:rsid w:val="00172B29"/>
    <w:rsid w:val="001C7077"/>
    <w:rsid w:val="001E02A6"/>
    <w:rsid w:val="00236E76"/>
    <w:rsid w:val="00267662"/>
    <w:rsid w:val="00284735"/>
    <w:rsid w:val="002B298F"/>
    <w:rsid w:val="002C081F"/>
    <w:rsid w:val="002F49C7"/>
    <w:rsid w:val="0037201D"/>
    <w:rsid w:val="003F0FD8"/>
    <w:rsid w:val="003F1629"/>
    <w:rsid w:val="004274C1"/>
    <w:rsid w:val="005409AA"/>
    <w:rsid w:val="00542820"/>
    <w:rsid w:val="00581F68"/>
    <w:rsid w:val="005E6797"/>
    <w:rsid w:val="00636F61"/>
    <w:rsid w:val="006472B4"/>
    <w:rsid w:val="006725AD"/>
    <w:rsid w:val="006A25B6"/>
    <w:rsid w:val="006B4CA6"/>
    <w:rsid w:val="00767BC7"/>
    <w:rsid w:val="0082294C"/>
    <w:rsid w:val="008564C8"/>
    <w:rsid w:val="008606E8"/>
    <w:rsid w:val="008861F4"/>
    <w:rsid w:val="0089429B"/>
    <w:rsid w:val="008B0830"/>
    <w:rsid w:val="008B43C1"/>
    <w:rsid w:val="00A07216"/>
    <w:rsid w:val="00A20DEF"/>
    <w:rsid w:val="00A4714F"/>
    <w:rsid w:val="00A647F5"/>
    <w:rsid w:val="00B43733"/>
    <w:rsid w:val="00B9174F"/>
    <w:rsid w:val="00BB2DE6"/>
    <w:rsid w:val="00C127CE"/>
    <w:rsid w:val="00C4736D"/>
    <w:rsid w:val="00C957AC"/>
    <w:rsid w:val="00CD3EDB"/>
    <w:rsid w:val="00D0412E"/>
    <w:rsid w:val="00D04E2C"/>
    <w:rsid w:val="00D511A8"/>
    <w:rsid w:val="00DF4359"/>
    <w:rsid w:val="00E27F52"/>
    <w:rsid w:val="00E8199E"/>
    <w:rsid w:val="00F2502B"/>
    <w:rsid w:val="00F57D8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239D"/>
  <w15:docId w15:val="{613D4BA6-1E25-4614-BB70-0EB3FC6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274C1"/>
    <w:pPr>
      <w:suppressLineNumbers/>
      <w:spacing w:beforeAutospacing="1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E27F52"/>
    <w:pPr>
      <w:widowControl w:val="0"/>
      <w:suppressLineNumbers/>
      <w:suppressAutoHyphens/>
      <w:spacing w:line="11" w:lineRule="atLeast"/>
      <w:ind w:left="720"/>
      <w:contextualSpacing/>
    </w:pPr>
    <w:rPr>
      <w:rFonts w:ascii="Calibri" w:eastAsia="Segoe UI" w:hAnsi="Calibri" w:cs="Tahoma"/>
      <w:color w:val="000000"/>
      <w:sz w:val="12"/>
      <w:lang w:bidi="en-US"/>
    </w:rPr>
  </w:style>
  <w:style w:type="paragraph" w:styleId="a5">
    <w:name w:val="Body Text"/>
    <w:basedOn w:val="a"/>
    <w:link w:val="a6"/>
    <w:rsid w:val="0037201D"/>
    <w:pPr>
      <w:widowControl w:val="0"/>
      <w:suppressLineNumbers/>
      <w:suppressAutoHyphens/>
      <w:spacing w:after="140" w:line="288" w:lineRule="auto"/>
    </w:pPr>
    <w:rPr>
      <w:rFonts w:ascii="Calibri" w:eastAsia="Segoe UI" w:hAnsi="Calibri" w:cs="Tahoma"/>
      <w:color w:val="000000"/>
      <w:sz w:val="12"/>
      <w:lang w:bidi="en-US"/>
    </w:rPr>
  </w:style>
  <w:style w:type="character" w:customStyle="1" w:styleId="a6">
    <w:name w:val="Основной текст Знак"/>
    <w:link w:val="a5"/>
    <w:qFormat/>
    <w:rsid w:val="0037201D"/>
    <w:rPr>
      <w:rFonts w:ascii="Calibri" w:eastAsia="Segoe UI" w:hAnsi="Calibri" w:cs="Tahoma"/>
      <w:color w:val="000000"/>
      <w:sz w:val="12"/>
      <w:szCs w:val="24"/>
      <w:lang w:val="en-US" w:eastAsia="ru-RU" w:bidi="en-US"/>
    </w:rPr>
  </w:style>
  <w:style w:type="paragraph" w:customStyle="1" w:styleId="11">
    <w:name w:val="Заголовок 11"/>
    <w:basedOn w:val="a"/>
    <w:link w:val="1"/>
    <w:uiPriority w:val="9"/>
    <w:qFormat/>
    <w:rsid w:val="0037201D"/>
    <w:pPr>
      <w:suppressLineNumbers/>
      <w:spacing w:beforeAutospacing="1" w:afterAutospacing="1"/>
      <w:outlineLvl w:val="0"/>
    </w:pPr>
    <w:rPr>
      <w:b/>
      <w:bCs/>
      <w:kern w:val="2"/>
      <w:sz w:val="48"/>
      <w:szCs w:val="48"/>
      <w:lang w:val="ru-RU" w:eastAsia="ru-RU"/>
    </w:rPr>
  </w:style>
  <w:style w:type="character" w:customStyle="1" w:styleId="1">
    <w:name w:val="Заголовок 1 Знак"/>
    <w:link w:val="11"/>
    <w:uiPriority w:val="9"/>
    <w:qFormat/>
    <w:rsid w:val="0037201D"/>
    <w:rPr>
      <w:b/>
      <w:bCs/>
      <w:kern w:val="2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4839</Words>
  <Characters>27588</Characters>
  <Application>Microsoft Office Word</Application>
  <DocSecurity>0</DocSecurity>
  <Lines>229</Lines>
  <Paragraphs>64</Paragraphs>
  <ScaleCrop>false</ScaleCrop>
  <Company/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2023-10-23T01:46:00Z</dcterms:created>
  <dcterms:modified xsi:type="dcterms:W3CDTF">2023-10-23T01:46:00Z</dcterms:modified>
</cp:coreProperties>
</file>