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942B" w14:textId="6290CFD1" w:rsidR="00AC1E34" w:rsidRDefault="00E812F1">
      <w:pPr>
        <w:ind w:right="-200"/>
        <w:jc w:val="both"/>
        <w:sectPr w:rsidR="00AC1E34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8FE066F" wp14:editId="4395BD6D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7752" w14:textId="77777777" w:rsidR="00ED3B9B" w:rsidRPr="00400D5B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lastRenderedPageBreak/>
        <w:t xml:space="preserve">                                                </w:t>
      </w:r>
      <w:r w:rsidRPr="001819A4">
        <w:rPr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14:paraId="1A773FD6" w14:textId="77777777" w:rsidR="00ED3B9B" w:rsidRPr="00643423" w:rsidRDefault="00ED3B9B" w:rsidP="00ED3B9B">
      <w:pPr>
        <w:widowControl w:val="0"/>
        <w:ind w:left="1" w:firstLine="706"/>
        <w:jc w:val="both"/>
        <w:rPr>
          <w:sz w:val="28"/>
          <w:szCs w:val="28"/>
          <w:lang w:val="ru-RU" w:eastAsia="ru-RU"/>
        </w:rPr>
      </w:pPr>
      <w:r w:rsidRPr="00400D5B">
        <w:rPr>
          <w:rFonts w:eastAsia="Calibri"/>
          <w:sz w:val="28"/>
          <w:szCs w:val="28"/>
          <w:lang w:val="ru-RU"/>
        </w:rPr>
        <w:t xml:space="preserve">    </w:t>
      </w:r>
      <w:r w:rsidRPr="00643423">
        <w:rPr>
          <w:sz w:val="28"/>
          <w:szCs w:val="28"/>
          <w:lang w:val="ru-RU" w:eastAsia="ru-RU"/>
        </w:rPr>
        <w:t>Структура и содержание программы «Самоделка» (далее Программа) разработаны в соответствии с нормативно-правовой базой:</w:t>
      </w:r>
    </w:p>
    <w:bookmarkStart w:id="0" w:name="_Hlk169682217"/>
    <w:p w14:paraId="6BD8AD50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r w:rsidRPr="00D27118">
        <w:rPr>
          <w:rFonts w:eastAsia="Calibri"/>
          <w:sz w:val="28"/>
          <w:szCs w:val="28"/>
          <w:lang w:val="ru-RU"/>
        </w:rPr>
        <w:fldChar w:fldCharType="begin"/>
      </w:r>
      <w:r w:rsidRPr="00D27118">
        <w:rPr>
          <w:rFonts w:eastAsia="Calibri"/>
          <w:sz w:val="28"/>
          <w:szCs w:val="28"/>
          <w:lang w:val="ru-RU"/>
        </w:rPr>
        <w:instrText>HYPERLINK "https://legalacts.ru/doc/273_FZ-ob-obrazovanii/" \t "_blank"</w:instrText>
      </w:r>
      <w:r w:rsidRPr="00D27118">
        <w:rPr>
          <w:rFonts w:eastAsia="Calibri"/>
          <w:sz w:val="28"/>
          <w:szCs w:val="28"/>
          <w:lang w:val="ru-RU"/>
        </w:rPr>
      </w:r>
      <w:r w:rsidRPr="00D27118">
        <w:rPr>
          <w:rFonts w:eastAsia="Calibri"/>
          <w:sz w:val="28"/>
          <w:szCs w:val="28"/>
          <w:lang w:val="ru-RU"/>
        </w:rPr>
        <w:fldChar w:fldCharType="separate"/>
      </w:r>
      <w:r w:rsidRPr="00D27118">
        <w:rPr>
          <w:sz w:val="28"/>
          <w:szCs w:val="28"/>
          <w:lang w:val="ru-RU" w:eastAsia="ru-RU"/>
        </w:rPr>
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</w:r>
      <w:r w:rsidRPr="00D27118">
        <w:rPr>
          <w:sz w:val="28"/>
          <w:szCs w:val="28"/>
          <w:lang w:val="ru-RU" w:eastAsia="ru-RU"/>
        </w:rPr>
        <w:fldChar w:fldCharType="end"/>
      </w:r>
    </w:p>
    <w:p w14:paraId="727DB538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6" w:tgtFrame="_blank" w:history="1">
        <w:r w:rsidRPr="00D27118">
          <w:rPr>
            <w:sz w:val="28"/>
            <w:szCs w:val="28"/>
            <w:lang w:val="ru-RU" w:eastAsia="ru-RU"/>
          </w:rPr>
          <w:t>Концепция развития дополнительного образования детей до 2030 (Распоряжение Правительства РФ от 31.03.2022 г. № 678-р); </w:t>
        </w:r>
      </w:hyperlink>
    </w:p>
    <w:p w14:paraId="5B9E198E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7" w:tgtFrame="_blank" w:history="1">
        <w:r w:rsidRPr="00D27118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D27118">
        <w:rPr>
          <w:sz w:val="28"/>
          <w:szCs w:val="28"/>
          <w:lang w:val="ru-RU" w:eastAsia="ru-RU"/>
        </w:rPr>
        <w:t> </w:t>
      </w:r>
    </w:p>
    <w:p w14:paraId="5B47524C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8" w:tgtFrame="_blank" w:history="1">
        <w:r w:rsidRPr="00D27118">
          <w:rPr>
            <w:sz w:val="28"/>
            <w:szCs w:val="28"/>
            <w:lang w:val="ru-RU" w:eastAsia="ru-RU"/>
          </w:rPr>
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</w:t>
        </w:r>
      </w:hyperlink>
      <w:r w:rsidRPr="00D27118">
        <w:rPr>
          <w:sz w:val="28"/>
          <w:szCs w:val="28"/>
          <w:lang w:val="ru-RU" w:eastAsia="ru-RU"/>
        </w:rPr>
        <w:t>;</w:t>
      </w:r>
    </w:p>
    <w:p w14:paraId="5A2D1529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9" w:tgtFrame="_blank" w:history="1">
        <w:r w:rsidRPr="00D27118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 </w:t>
        </w:r>
      </w:hyperlink>
    </w:p>
    <w:p w14:paraId="0E91A0C9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0" w:tgtFrame="_blank" w:history="1">
        <w:r w:rsidRPr="00D27118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  </w:r>
      </w:hyperlink>
    </w:p>
    <w:p w14:paraId="03D1FF2A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1" w:tgtFrame="_blank" w:history="1">
        <w:r w:rsidRPr="00D27118">
          <w:rPr>
            <w:sz w:val="28"/>
            <w:szCs w:val="28"/>
            <w:lang w:val="ru-RU" w:eastAsia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2A368DF4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2" w:tgtFrame="_blank" w:history="1">
        <w:r w:rsidRPr="00D27118">
          <w:rPr>
            <w:sz w:val="28"/>
            <w:szCs w:val="28"/>
            <w:lang w:val="ru-RU" w:eastAsia="ru-RU"/>
          </w:rPr>
  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09F09D1D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hyperlink r:id="rId13" w:tgtFrame="_blank" w:history="1">
        <w:r w:rsidRPr="00D27118">
          <w:rPr>
            <w:sz w:val="28"/>
            <w:szCs w:val="28"/>
            <w:lang w:val="ru-RU" w:eastAsia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</w:p>
    <w:p w14:paraId="6EC82258" w14:textId="77777777" w:rsidR="00ED3B9B" w:rsidRPr="00D27118" w:rsidRDefault="00ED3B9B" w:rsidP="00ED3B9B">
      <w:pPr>
        <w:numPr>
          <w:ilvl w:val="0"/>
          <w:numId w:val="32"/>
        </w:numPr>
        <w:shd w:val="clear" w:color="auto" w:fill="FFFFFF"/>
        <w:ind w:left="295" w:hanging="357"/>
        <w:jc w:val="both"/>
        <w:rPr>
          <w:sz w:val="28"/>
          <w:szCs w:val="28"/>
          <w:lang w:val="ru-RU" w:eastAsia="ru-RU"/>
        </w:rPr>
      </w:pPr>
      <w:r w:rsidRPr="00D27118">
        <w:rPr>
          <w:sz w:val="28"/>
          <w:szCs w:val="28"/>
          <w:lang w:val="ru-RU" w:eastAsia="ru-RU"/>
        </w:rPr>
        <w:t>Уставом МБОУ «</w:t>
      </w:r>
      <w:proofErr w:type="spellStart"/>
      <w:r w:rsidRPr="00D27118">
        <w:rPr>
          <w:sz w:val="28"/>
          <w:szCs w:val="28"/>
          <w:lang w:val="ru-RU" w:eastAsia="ru-RU"/>
        </w:rPr>
        <w:t>Сотниковская</w:t>
      </w:r>
      <w:proofErr w:type="spellEnd"/>
      <w:r w:rsidRPr="00D27118">
        <w:rPr>
          <w:sz w:val="28"/>
          <w:szCs w:val="28"/>
          <w:lang w:val="ru-RU" w:eastAsia="ru-RU"/>
        </w:rPr>
        <w:t xml:space="preserve"> СОШ»</w:t>
      </w:r>
    </w:p>
    <w:bookmarkEnd w:id="0"/>
    <w:p w14:paraId="0EDA8EBF" w14:textId="77777777" w:rsidR="00ED3B9B" w:rsidRDefault="00ED3B9B" w:rsidP="00ED3B9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Программа имеет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26E5A">
        <w:rPr>
          <w:b/>
          <w:bCs/>
          <w:sz w:val="28"/>
          <w:szCs w:val="28"/>
          <w:lang w:val="ru-RU" w:eastAsia="ru-RU"/>
        </w:rPr>
        <w:t>художественную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направленность</w:t>
      </w:r>
      <w:r>
        <w:rPr>
          <w:color w:val="000000"/>
          <w:sz w:val="28"/>
          <w:szCs w:val="28"/>
          <w:lang w:val="ru-RU" w:eastAsia="ru-RU"/>
        </w:rPr>
        <w:t> и призвана осуществлять важные функции:</w:t>
      </w:r>
    </w:p>
    <w:p w14:paraId="71A2E3C4" w14:textId="77777777" w:rsidR="00ED3B9B" w:rsidRDefault="00ED3B9B" w:rsidP="00ED3B9B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создавать эмоционально значимую среду для развития ребёнка и переживания им «ситуации успеха»;</w:t>
      </w:r>
    </w:p>
    <w:p w14:paraId="1108C0C1" w14:textId="77777777" w:rsidR="00ED3B9B" w:rsidRDefault="00ED3B9B" w:rsidP="00ED3B9B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способствовать осознанию и дифференциации личностно-значимых интересов личности;</w:t>
      </w:r>
    </w:p>
    <w:p w14:paraId="17D76AFB" w14:textId="77777777" w:rsidR="00ED3B9B" w:rsidRDefault="00ED3B9B" w:rsidP="00ED3B9B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-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14:paraId="3E2FE1DF" w14:textId="77777777" w:rsidR="00ED3B9B" w:rsidRPr="0095707A" w:rsidRDefault="00ED3B9B" w:rsidP="00ED3B9B">
      <w:pPr>
        <w:shd w:val="clear" w:color="auto" w:fill="FFFFFF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    Новизна</w:t>
      </w:r>
      <w:r w:rsidRPr="0095707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val="ru-RU"/>
        </w:rPr>
        <w:t>программы</w:t>
      </w:r>
      <w:r w:rsidRPr="00EC1C56">
        <w:rPr>
          <w:rFonts w:eastAsia="Calibri"/>
          <w:sz w:val="28"/>
          <w:szCs w:val="28"/>
          <w:lang w:val="ru-RU"/>
        </w:rPr>
        <w:t xml:space="preserve"> состоит в том, что в ней систематизированы все приёмы бисероплетения от азов до выполнения сложных изделий, обоснованное распределения их в соответствии с возрастными особенностями обучающихся т.е. программа построена по принципу «от простого к сложному».</w:t>
      </w:r>
    </w:p>
    <w:p w14:paraId="4DF8F4D0" w14:textId="77777777" w:rsidR="00ED3B9B" w:rsidRDefault="00ED3B9B" w:rsidP="00ED3B9B">
      <w:pPr>
        <w:outlineLvl w:val="0"/>
        <w:rPr>
          <w:b/>
          <w:color w:val="00000A"/>
          <w:sz w:val="28"/>
          <w:szCs w:val="28"/>
          <w:shd w:val="clear" w:color="auto" w:fill="FFFFFF"/>
          <w:lang w:val="ru-RU"/>
        </w:rPr>
      </w:pPr>
      <w:r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                                       </w:t>
      </w:r>
    </w:p>
    <w:p w14:paraId="62D4B05E" w14:textId="77777777" w:rsidR="00ED3B9B" w:rsidRPr="00643423" w:rsidRDefault="00ED3B9B" w:rsidP="00ED3B9B">
      <w:pPr>
        <w:outlineLvl w:val="0"/>
        <w:rPr>
          <w:b/>
          <w:color w:val="00000A"/>
          <w:sz w:val="28"/>
          <w:szCs w:val="28"/>
          <w:shd w:val="clear" w:color="auto" w:fill="FFFFFF"/>
          <w:lang w:val="ru-RU"/>
        </w:rPr>
      </w:pPr>
      <w:r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Актуальность</w:t>
      </w:r>
    </w:p>
    <w:p w14:paraId="147EFA11" w14:textId="77777777" w:rsidR="00ED3B9B" w:rsidRPr="00224F36" w:rsidRDefault="00ED3B9B" w:rsidP="00ED3B9B">
      <w:pPr>
        <w:ind w:firstLine="680"/>
        <w:contextualSpacing/>
        <w:jc w:val="both"/>
        <w:rPr>
          <w:rFonts w:eastAsia="Calibri"/>
          <w:sz w:val="28"/>
          <w:szCs w:val="28"/>
          <w:lang w:val="ru-RU"/>
        </w:rPr>
      </w:pPr>
      <w:r w:rsidRPr="00224F36">
        <w:rPr>
          <w:rFonts w:eastAsia="Calibri"/>
          <w:sz w:val="28"/>
          <w:szCs w:val="28"/>
          <w:lang w:val="ru-RU"/>
        </w:rPr>
        <w:t>Стремление к прекрасному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14:paraId="664C1193" w14:textId="77777777" w:rsidR="00ED3B9B" w:rsidRPr="00224F36" w:rsidRDefault="00ED3B9B" w:rsidP="00ED3B9B">
      <w:pPr>
        <w:ind w:firstLine="680"/>
        <w:contextualSpacing/>
        <w:jc w:val="both"/>
        <w:rPr>
          <w:rFonts w:eastAsia="Calibri"/>
          <w:sz w:val="28"/>
          <w:szCs w:val="28"/>
          <w:lang w:val="ru-RU"/>
        </w:rPr>
      </w:pPr>
      <w:r w:rsidRPr="00224F36">
        <w:rPr>
          <w:rFonts w:eastAsia="Calibri"/>
          <w:sz w:val="28"/>
          <w:szCs w:val="28"/>
          <w:lang w:val="ru-RU"/>
        </w:rPr>
        <w:t>Занятие любым видом рукоделия немыслимо без творчества. А развитие творческих способностей и технического творчества учащихся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С учетом этого на одно из первых мест в образовании выходит задача подготовки школьников к творческому труду, развитию творческих способностей и нравственно-эстетического воспитания детей. Данной задаче формирования личности ребенка может отвечать орган</w:t>
      </w:r>
      <w:r>
        <w:rPr>
          <w:rFonts w:eastAsia="Calibri"/>
          <w:sz w:val="28"/>
          <w:szCs w:val="28"/>
          <w:lang w:val="ru-RU"/>
        </w:rPr>
        <w:t>изация кружка «Самоделка</w:t>
      </w:r>
      <w:r w:rsidRPr="00224F36">
        <w:rPr>
          <w:rFonts w:eastAsia="Calibri"/>
          <w:sz w:val="28"/>
          <w:szCs w:val="28"/>
          <w:lang w:val="ru-RU"/>
        </w:rPr>
        <w:t>».</w:t>
      </w:r>
    </w:p>
    <w:p w14:paraId="0F4B2579" w14:textId="77777777" w:rsidR="00ED3B9B" w:rsidRPr="00E623B8" w:rsidRDefault="00ED3B9B" w:rsidP="00ED3B9B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bidi="en-US"/>
        </w:rPr>
      </w:pPr>
      <w:r w:rsidRPr="0095707A">
        <w:rPr>
          <w:rFonts w:eastAsia="Segoe UI"/>
          <w:b/>
          <w:bCs/>
          <w:color w:val="000000"/>
          <w:sz w:val="28"/>
          <w:szCs w:val="28"/>
          <w:shd w:val="clear" w:color="auto" w:fill="FFFFFF"/>
          <w:lang w:val="ru-RU" w:bidi="en-US"/>
        </w:rPr>
        <w:t>Актуальность</w:t>
      </w:r>
      <w:r w:rsidRPr="0095707A">
        <w:rPr>
          <w:rFonts w:eastAsia="Segoe UI"/>
          <w:b/>
          <w:bCs/>
          <w:color w:val="000000"/>
          <w:sz w:val="28"/>
          <w:szCs w:val="28"/>
          <w:shd w:val="clear" w:color="auto" w:fill="FFFFFF"/>
          <w:lang w:bidi="en-US"/>
        </w:rPr>
        <w:t> </w:t>
      </w:r>
      <w:r w:rsidRPr="0095707A">
        <w:rPr>
          <w:rFonts w:eastAsia="Segoe UI"/>
          <w:color w:val="000000"/>
          <w:sz w:val="28"/>
          <w:szCs w:val="28"/>
          <w:shd w:val="clear" w:color="auto" w:fill="FFFFFF"/>
          <w:lang w:val="ru-RU" w:bidi="en-US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знаний и умений,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14:paraId="50E94A1B" w14:textId="77777777" w:rsidR="00ED3B9B" w:rsidRDefault="00ED3B9B" w:rsidP="00ED3B9B">
      <w:pPr>
        <w:ind w:left="1" w:hanging="3"/>
        <w:jc w:val="center"/>
        <w:rPr>
          <w:rFonts w:eastAsia="Calibri"/>
          <w:b/>
          <w:sz w:val="28"/>
          <w:szCs w:val="28"/>
          <w:lang w:val="ru-RU"/>
        </w:rPr>
      </w:pPr>
      <w:r w:rsidRPr="00400D5B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Отличительные особенности программ</w:t>
      </w:r>
    </w:p>
    <w:p w14:paraId="20CCBBA9" w14:textId="77777777" w:rsidR="00ED3B9B" w:rsidRPr="00A4714F" w:rsidRDefault="00ED3B9B" w:rsidP="00ED3B9B">
      <w:pPr>
        <w:ind w:firstLine="680"/>
        <w:jc w:val="both"/>
        <w:rPr>
          <w:rFonts w:eastAsia="Calibri"/>
          <w:sz w:val="28"/>
          <w:szCs w:val="28"/>
          <w:lang w:val="ru-RU"/>
        </w:rPr>
      </w:pPr>
      <w:r w:rsidRPr="00A4714F">
        <w:rPr>
          <w:rFonts w:eastAsia="Calibri"/>
          <w:b/>
          <w:sz w:val="28"/>
          <w:szCs w:val="28"/>
          <w:lang w:val="ru-RU"/>
        </w:rPr>
        <w:t xml:space="preserve"> </w:t>
      </w:r>
      <w:r w:rsidRPr="00A4714F">
        <w:rPr>
          <w:rFonts w:eastAsia="Calibri"/>
          <w:sz w:val="28"/>
          <w:szCs w:val="28"/>
          <w:lang w:val="ru-RU"/>
        </w:rPr>
        <w:t xml:space="preserve">Данная программа является модифицированной. В ней учтены знания и умения учащихся, которые они получают на уроках в школе и на которые необходимо опираться в процессе </w:t>
      </w:r>
      <w:proofErr w:type="gramStart"/>
      <w:r w:rsidRPr="00A4714F">
        <w:rPr>
          <w:rFonts w:eastAsia="Calibri"/>
          <w:sz w:val="28"/>
          <w:szCs w:val="28"/>
          <w:lang w:val="ru-RU"/>
        </w:rPr>
        <w:t>занятий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A4714F">
        <w:rPr>
          <w:rFonts w:eastAsia="Calibri"/>
          <w:sz w:val="28"/>
          <w:szCs w:val="28"/>
          <w:lang w:val="ru-RU"/>
        </w:rPr>
        <w:t xml:space="preserve"> </w:t>
      </w:r>
      <w:r w:rsidRPr="00CB354F">
        <w:rPr>
          <w:color w:val="000000"/>
          <w:sz w:val="28"/>
          <w:szCs w:val="28"/>
          <w:lang w:val="ru-RU" w:eastAsia="ru-RU"/>
        </w:rPr>
        <w:t>бисероплетени</w:t>
      </w:r>
      <w:r>
        <w:rPr>
          <w:color w:val="000000"/>
          <w:sz w:val="28"/>
          <w:szCs w:val="28"/>
          <w:lang w:val="ru-RU" w:eastAsia="ru-RU"/>
        </w:rPr>
        <w:t>ем</w:t>
      </w:r>
      <w:proofErr w:type="gramEnd"/>
      <w:r>
        <w:rPr>
          <w:color w:val="000000"/>
          <w:sz w:val="28"/>
          <w:szCs w:val="28"/>
          <w:lang w:val="ru-RU" w:eastAsia="ru-RU"/>
        </w:rPr>
        <w:t>.</w:t>
      </w:r>
      <w:r>
        <w:rPr>
          <w:rFonts w:eastAsia="Calibri"/>
          <w:sz w:val="28"/>
          <w:szCs w:val="28"/>
          <w:lang w:val="ru-RU"/>
        </w:rPr>
        <w:t xml:space="preserve">  </w:t>
      </w:r>
    </w:p>
    <w:p w14:paraId="694811AB" w14:textId="77777777" w:rsidR="00ED3B9B" w:rsidRPr="00A4714F" w:rsidRDefault="00ED3B9B" w:rsidP="00ED3B9B">
      <w:pPr>
        <w:ind w:firstLine="900"/>
        <w:jc w:val="both"/>
        <w:rPr>
          <w:rFonts w:eastAsia="Calibri"/>
          <w:sz w:val="28"/>
          <w:szCs w:val="28"/>
          <w:lang w:val="ru-RU"/>
        </w:rPr>
      </w:pPr>
      <w:r w:rsidRPr="00A4714F">
        <w:rPr>
          <w:rFonts w:eastAsia="Calibri"/>
          <w:sz w:val="28"/>
          <w:szCs w:val="28"/>
          <w:lang w:val="ru-RU"/>
        </w:rPr>
        <w:t xml:space="preserve">Группы имеют постоянный состав. Набор детей - свободный, без предъявления особых требованиям к знаниям и умениям детей в области </w:t>
      </w:r>
      <w:r>
        <w:rPr>
          <w:rFonts w:eastAsia="Calibri"/>
          <w:sz w:val="28"/>
          <w:szCs w:val="28"/>
          <w:lang w:val="ru-RU"/>
        </w:rPr>
        <w:t xml:space="preserve">плетения из бисера. </w:t>
      </w:r>
      <w:r w:rsidRPr="00A4714F">
        <w:rPr>
          <w:rFonts w:eastAsia="Calibri"/>
          <w:sz w:val="28"/>
          <w:szCs w:val="28"/>
          <w:lang w:val="ru-RU"/>
        </w:rPr>
        <w:t>Группы могут формироваться по возрастному признаку.</w:t>
      </w:r>
    </w:p>
    <w:p w14:paraId="0CDAADB5" w14:textId="77777777" w:rsidR="00ED3B9B" w:rsidRDefault="00ED3B9B" w:rsidP="00ED3B9B">
      <w:pPr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</w:t>
      </w:r>
    </w:p>
    <w:p w14:paraId="3C46B166" w14:textId="77777777" w:rsidR="00ED3B9B" w:rsidRDefault="00ED3B9B" w:rsidP="00ED3B9B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Адресат программы</w:t>
      </w:r>
    </w:p>
    <w:p w14:paraId="7F107C2E" w14:textId="77777777" w:rsidR="00ED3B9B" w:rsidRDefault="00ED3B9B" w:rsidP="00ED3B9B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i/>
          <w:sz w:val="28"/>
          <w:szCs w:val="28"/>
          <w:lang w:val="ru-RU"/>
        </w:rPr>
        <w:t>Срок реализации</w:t>
      </w:r>
      <w:r>
        <w:rPr>
          <w:rFonts w:eastAsia="Calibri"/>
          <w:sz w:val="28"/>
          <w:szCs w:val="28"/>
          <w:lang w:val="ru-RU"/>
        </w:rPr>
        <w:t xml:space="preserve"> дополнительной общеразвивающей программы рассчитан на </w:t>
      </w:r>
      <w:proofErr w:type="gramStart"/>
      <w:r>
        <w:rPr>
          <w:rFonts w:eastAsia="Calibri"/>
          <w:sz w:val="28"/>
          <w:szCs w:val="28"/>
          <w:lang w:val="ru-RU"/>
        </w:rPr>
        <w:t>1  года</w:t>
      </w:r>
      <w:proofErr w:type="gramEnd"/>
      <w:r>
        <w:rPr>
          <w:rFonts w:eastAsia="Calibri"/>
          <w:sz w:val="28"/>
          <w:szCs w:val="28"/>
          <w:lang w:val="ru-RU"/>
        </w:rPr>
        <w:t xml:space="preserve">. Образовательная программа рассчитана на 34 часа в </w:t>
      </w:r>
      <w:proofErr w:type="gramStart"/>
      <w:r>
        <w:rPr>
          <w:rFonts w:eastAsia="Calibri"/>
          <w:sz w:val="28"/>
          <w:szCs w:val="28"/>
          <w:lang w:val="ru-RU"/>
        </w:rPr>
        <w:t>год ,</w:t>
      </w:r>
      <w:proofErr w:type="gramEnd"/>
      <w:r>
        <w:rPr>
          <w:rFonts w:eastAsia="Calibri"/>
          <w:sz w:val="28"/>
          <w:szCs w:val="28"/>
          <w:lang w:val="ru-RU"/>
        </w:rPr>
        <w:t xml:space="preserve"> 1 раз в неделю по 1 академическому часу (40 мин).</w:t>
      </w:r>
    </w:p>
    <w:p w14:paraId="3678E0A8" w14:textId="77777777" w:rsidR="00ED3B9B" w:rsidRDefault="00ED3B9B" w:rsidP="00ED3B9B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i/>
          <w:sz w:val="28"/>
          <w:szCs w:val="28"/>
          <w:lang w:val="ru-RU"/>
        </w:rPr>
        <w:t>Возраст учащихся</w:t>
      </w:r>
      <w:r>
        <w:rPr>
          <w:rFonts w:eastAsia="Calibri"/>
          <w:sz w:val="28"/>
          <w:szCs w:val="28"/>
          <w:lang w:val="ru-RU"/>
        </w:rPr>
        <w:t xml:space="preserve"> рассчитан на детей с 8 до 14 лет.</w:t>
      </w:r>
    </w:p>
    <w:p w14:paraId="564F4EE4" w14:textId="77777777" w:rsidR="00ED3B9B" w:rsidRDefault="00ED3B9B" w:rsidP="00ED3B9B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i/>
          <w:sz w:val="28"/>
          <w:szCs w:val="28"/>
          <w:lang w:val="ru-RU"/>
        </w:rPr>
        <w:t>Наполняемость групп:</w:t>
      </w:r>
      <w:r>
        <w:rPr>
          <w:rFonts w:eastAsia="Calibri"/>
          <w:sz w:val="28"/>
          <w:szCs w:val="28"/>
          <w:lang w:val="ru-RU"/>
        </w:rPr>
        <w:t xml:space="preserve"> 1 год обучения – 10-15 человек.</w:t>
      </w:r>
    </w:p>
    <w:p w14:paraId="3B927412" w14:textId="77777777" w:rsidR="00ED3B9B" w:rsidRDefault="00ED3B9B" w:rsidP="00ED3B9B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/>
          <w:i/>
          <w:sz w:val="28"/>
          <w:szCs w:val="28"/>
          <w:lang w:val="ru-RU"/>
        </w:rPr>
        <w:t>Режим занятий</w:t>
      </w:r>
      <w:r>
        <w:rPr>
          <w:rFonts w:eastAsia="Calibri"/>
          <w:sz w:val="28"/>
          <w:szCs w:val="28"/>
          <w:lang w:val="ru-RU"/>
        </w:rPr>
        <w:t xml:space="preserve"> обучения – один раз в неделю по одному академическому часу (40 мин.), 34 часа в год. </w:t>
      </w:r>
    </w:p>
    <w:p w14:paraId="7C7B97F3" w14:textId="77777777" w:rsidR="00ED3B9B" w:rsidRDefault="00ED3B9B" w:rsidP="00ED3B9B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</w:t>
      </w:r>
    </w:p>
    <w:p w14:paraId="2C813512" w14:textId="77777777" w:rsidR="00ED3B9B" w:rsidRDefault="00ED3B9B" w:rsidP="00ED3B9B">
      <w:pPr>
        <w:ind w:left="1" w:firstLine="851"/>
        <w:jc w:val="center"/>
        <w:rPr>
          <w:rFonts w:eastAsia="Calibri"/>
          <w:b/>
          <w:sz w:val="28"/>
          <w:szCs w:val="28"/>
          <w:lang w:val="ru-RU"/>
        </w:rPr>
      </w:pPr>
    </w:p>
    <w:p w14:paraId="73DDCDAD" w14:textId="77777777" w:rsidR="00ED3B9B" w:rsidRDefault="00ED3B9B" w:rsidP="00ED3B9B">
      <w:pPr>
        <w:ind w:left="1" w:firstLine="851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Формы и режим занятий</w:t>
      </w:r>
    </w:p>
    <w:p w14:paraId="1F285365" w14:textId="77777777" w:rsidR="00ED3B9B" w:rsidRDefault="00ED3B9B" w:rsidP="00ED3B9B">
      <w:pPr>
        <w:ind w:firstLine="851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Обучение осуществляется только в очной форме. Основной формой работы является практическое занятие. </w:t>
      </w:r>
    </w:p>
    <w:p w14:paraId="691412BF" w14:textId="77777777" w:rsidR="00ED3B9B" w:rsidRDefault="00ED3B9B" w:rsidP="00ED3B9B">
      <w:pPr>
        <w:ind w:firstLine="851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Программой предусмотрены теоретические и практические занятия, сдача техники плетения при окончании учебного года обучения. В течение всего курса обучения сохраняется преемственность образования, как по структуре, так и по содержанию учебного материала.</w:t>
      </w:r>
    </w:p>
    <w:p w14:paraId="4220070C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Занятия проводятся в групповой и индивидуальной форме. </w:t>
      </w:r>
    </w:p>
    <w:p w14:paraId="61BB3325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К обучающимся применяется личностный подход: к тем, кто выполняет работу быстрее и лучше предъявляются повышенные требования, а тем детям, которые не справляются с работой, оказывается помощь.</w:t>
      </w:r>
    </w:p>
    <w:p w14:paraId="65A5FFD6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Работа должна быть пронизана атмосферой творчества. Важно, чтобы учащиеся сами продумывали узор и </w:t>
      </w:r>
      <w:proofErr w:type="gramStart"/>
      <w:r>
        <w:rPr>
          <w:sz w:val="28"/>
          <w:szCs w:val="28"/>
          <w:lang w:val="ru-RU" w:eastAsia="ru-RU"/>
        </w:rPr>
        <w:t xml:space="preserve">форму </w:t>
      </w:r>
      <w:r w:rsidRPr="005E6797">
        <w:rPr>
          <w:sz w:val="28"/>
          <w:szCs w:val="28"/>
          <w:lang w:val="ru-RU" w:eastAsia="ru-RU"/>
        </w:rPr>
        <w:t xml:space="preserve"> изделия</w:t>
      </w:r>
      <w:proofErr w:type="gramEnd"/>
      <w:r w:rsidRPr="005E6797">
        <w:rPr>
          <w:sz w:val="28"/>
          <w:szCs w:val="28"/>
          <w:lang w:val="ru-RU" w:eastAsia="ru-RU"/>
        </w:rPr>
        <w:t>. Роль педагога в данном случае – направлять советами и мотивировать детей на создание оригинальных вещей.</w:t>
      </w:r>
    </w:p>
    <w:p w14:paraId="2C549613" w14:textId="77777777" w:rsidR="00ED3B9B" w:rsidRPr="005E6797" w:rsidRDefault="00ED3B9B" w:rsidP="00ED3B9B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Используются следующие </w:t>
      </w:r>
      <w:r w:rsidRPr="005E6797">
        <w:rPr>
          <w:b/>
          <w:sz w:val="28"/>
          <w:szCs w:val="28"/>
          <w:lang w:val="ru-RU" w:eastAsia="ru-RU"/>
        </w:rPr>
        <w:t>методы обучения</w:t>
      </w:r>
      <w:r w:rsidRPr="005E6797">
        <w:rPr>
          <w:sz w:val="28"/>
          <w:szCs w:val="28"/>
          <w:lang w:val="ru-RU" w:eastAsia="ru-RU"/>
        </w:rPr>
        <w:t>:</w:t>
      </w:r>
    </w:p>
    <w:p w14:paraId="440E2EDE" w14:textId="77777777" w:rsidR="00ED3B9B" w:rsidRPr="005E6797" w:rsidRDefault="00ED3B9B" w:rsidP="00ED3B9B">
      <w:pPr>
        <w:tabs>
          <w:tab w:val="num" w:pos="1440"/>
        </w:tabs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- словесный метод (беседа, лекция, объяснение, консультация, диалог);</w:t>
      </w:r>
    </w:p>
    <w:p w14:paraId="6F28DDED" w14:textId="77777777" w:rsidR="00ED3B9B" w:rsidRPr="005E6797" w:rsidRDefault="00ED3B9B" w:rsidP="00ED3B9B">
      <w:pPr>
        <w:tabs>
          <w:tab w:val="num" w:pos="1440"/>
        </w:tabs>
        <w:ind w:firstLine="680"/>
        <w:jc w:val="both"/>
        <w:rPr>
          <w:spacing w:val="-1"/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- метод показа, или наглядный метод;</w:t>
      </w:r>
    </w:p>
    <w:p w14:paraId="0DD6C0CA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pacing w:val="3"/>
          <w:sz w:val="28"/>
          <w:szCs w:val="28"/>
          <w:lang w:val="ru-RU" w:eastAsia="ru-RU"/>
        </w:rPr>
        <w:t xml:space="preserve">- метод расчлененного разучивания элемента </w:t>
      </w:r>
      <w:r>
        <w:rPr>
          <w:spacing w:val="3"/>
          <w:sz w:val="28"/>
          <w:szCs w:val="28"/>
          <w:lang w:val="ru-RU" w:eastAsia="ru-RU"/>
        </w:rPr>
        <w:t>плетения</w:t>
      </w:r>
      <w:r w:rsidRPr="005E6797">
        <w:rPr>
          <w:spacing w:val="3"/>
          <w:sz w:val="28"/>
          <w:szCs w:val="28"/>
          <w:lang w:val="ru-RU" w:eastAsia="ru-RU"/>
        </w:rPr>
        <w:t>.</w:t>
      </w:r>
      <w:r w:rsidRPr="005E6797">
        <w:rPr>
          <w:sz w:val="28"/>
          <w:szCs w:val="28"/>
          <w:lang w:val="ru-RU" w:eastAsia="ru-RU"/>
        </w:rPr>
        <w:t xml:space="preserve"> </w:t>
      </w:r>
    </w:p>
    <w:p w14:paraId="02AECA3F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Практическим заданиям предшествует изучение теоретических вопросов. Они освещаются в краткой, доступной форме с учетом возраста учащихся.</w:t>
      </w:r>
    </w:p>
    <w:p w14:paraId="06918398" w14:textId="77777777" w:rsidR="00ED3B9B" w:rsidRDefault="00ED3B9B" w:rsidP="00ED3B9B">
      <w:pPr>
        <w:spacing w:after="200" w:line="276" w:lineRule="auto"/>
        <w:rPr>
          <w:rFonts w:eastAsia="Calibri"/>
          <w:b/>
          <w:sz w:val="28"/>
          <w:szCs w:val="22"/>
          <w:lang w:val="ru-RU"/>
        </w:rPr>
      </w:pPr>
      <w:r>
        <w:rPr>
          <w:rFonts w:eastAsia="Calibri"/>
          <w:b/>
          <w:sz w:val="28"/>
          <w:szCs w:val="22"/>
          <w:lang w:val="ru-RU"/>
        </w:rPr>
        <w:t xml:space="preserve">                                           ЦЕЛЬ И ЗАДАЧИ</w:t>
      </w:r>
    </w:p>
    <w:p w14:paraId="1772143F" w14:textId="77777777" w:rsidR="00ED3B9B" w:rsidRPr="005E6797" w:rsidRDefault="00ED3B9B" w:rsidP="00ED3B9B">
      <w:pPr>
        <w:spacing w:after="200" w:line="276" w:lineRule="auto"/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Цель программы</w:t>
      </w:r>
      <w:r w:rsidRPr="005E6797">
        <w:rPr>
          <w:sz w:val="28"/>
          <w:szCs w:val="28"/>
          <w:lang w:val="ru-RU" w:eastAsia="ru-RU"/>
        </w:rPr>
        <w:t xml:space="preserve"> – развитие творческих способностей и нравственно-эстетическое воспитание детей при обучении технике </w:t>
      </w:r>
      <w:r>
        <w:rPr>
          <w:sz w:val="28"/>
          <w:szCs w:val="28"/>
          <w:lang w:val="ru-RU" w:eastAsia="ru-RU"/>
        </w:rPr>
        <w:t>плетения бисером</w:t>
      </w:r>
      <w:r w:rsidRPr="005E6797">
        <w:rPr>
          <w:sz w:val="28"/>
          <w:szCs w:val="28"/>
          <w:lang w:val="ru-RU" w:eastAsia="ru-RU"/>
        </w:rPr>
        <w:t xml:space="preserve">. </w:t>
      </w:r>
    </w:p>
    <w:p w14:paraId="0E7F7DF0" w14:textId="77777777" w:rsidR="00ED3B9B" w:rsidRPr="005E6797" w:rsidRDefault="00ED3B9B" w:rsidP="00ED3B9B">
      <w:pPr>
        <w:spacing w:after="200" w:line="276" w:lineRule="auto"/>
        <w:ind w:firstLine="68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В процессе достижения поставленной цели необходимо решить следующие </w:t>
      </w:r>
      <w:r w:rsidRPr="005E6797">
        <w:rPr>
          <w:b/>
          <w:sz w:val="28"/>
          <w:szCs w:val="28"/>
          <w:lang w:val="ru-RU" w:eastAsia="ru-RU"/>
        </w:rPr>
        <w:t>задачи</w:t>
      </w:r>
      <w:r w:rsidRPr="005E6797">
        <w:rPr>
          <w:sz w:val="28"/>
          <w:szCs w:val="28"/>
          <w:lang w:val="ru-RU" w:eastAsia="ru-RU"/>
        </w:rPr>
        <w:t>:</w:t>
      </w:r>
    </w:p>
    <w:p w14:paraId="4C0F083C" w14:textId="77777777" w:rsidR="00ED3B9B" w:rsidRPr="005E6797" w:rsidRDefault="00ED3B9B" w:rsidP="00ED3B9B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1. Образовательные:</w:t>
      </w:r>
    </w:p>
    <w:p w14:paraId="77BBD626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Познакомить с историей, развитием техники </w:t>
      </w:r>
      <w:r>
        <w:rPr>
          <w:sz w:val="28"/>
          <w:szCs w:val="28"/>
          <w:lang w:val="ru-RU" w:eastAsia="ru-RU"/>
        </w:rPr>
        <w:t>плетения бисером</w:t>
      </w:r>
      <w:r w:rsidRPr="005E6797">
        <w:rPr>
          <w:sz w:val="28"/>
          <w:szCs w:val="28"/>
          <w:lang w:val="ru-RU" w:eastAsia="ru-RU"/>
        </w:rPr>
        <w:t xml:space="preserve">, современными тенденциями в моде </w:t>
      </w:r>
      <w:r>
        <w:rPr>
          <w:sz w:val="28"/>
          <w:szCs w:val="28"/>
          <w:lang w:val="ru-RU" w:eastAsia="ru-RU"/>
        </w:rPr>
        <w:t>предметов из бисера</w:t>
      </w:r>
      <w:r w:rsidRPr="005E6797">
        <w:rPr>
          <w:sz w:val="28"/>
          <w:szCs w:val="28"/>
          <w:lang w:val="ru-RU" w:eastAsia="ru-RU"/>
        </w:rPr>
        <w:t>;</w:t>
      </w:r>
    </w:p>
    <w:p w14:paraId="7C136AFC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Обучить правильному положению рук при </w:t>
      </w:r>
      <w:r>
        <w:rPr>
          <w:sz w:val="28"/>
          <w:szCs w:val="28"/>
          <w:lang w:val="ru-RU" w:eastAsia="ru-RU"/>
        </w:rPr>
        <w:t>плетении</w:t>
      </w:r>
      <w:r w:rsidRPr="005E6797">
        <w:rPr>
          <w:sz w:val="28"/>
          <w:szCs w:val="28"/>
          <w:lang w:val="ru-RU" w:eastAsia="ru-RU"/>
        </w:rPr>
        <w:t>, пользоваться инструментами;</w:t>
      </w:r>
    </w:p>
    <w:p w14:paraId="0FFC3711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Научить четко выполнять основные приемы </w:t>
      </w:r>
      <w:r>
        <w:rPr>
          <w:sz w:val="28"/>
          <w:szCs w:val="28"/>
          <w:lang w:val="ru-RU" w:eastAsia="ru-RU"/>
        </w:rPr>
        <w:t>плетения</w:t>
      </w:r>
      <w:r w:rsidRPr="005E6797">
        <w:rPr>
          <w:sz w:val="28"/>
          <w:szCs w:val="28"/>
          <w:lang w:val="ru-RU" w:eastAsia="ru-RU"/>
        </w:rPr>
        <w:t>;</w:t>
      </w:r>
    </w:p>
    <w:p w14:paraId="59D941D8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Научить </w:t>
      </w:r>
      <w:r>
        <w:rPr>
          <w:sz w:val="28"/>
          <w:szCs w:val="28"/>
          <w:lang w:val="ru-RU" w:eastAsia="ru-RU"/>
        </w:rPr>
        <w:t>плести</w:t>
      </w:r>
      <w:r w:rsidRPr="005E6797">
        <w:rPr>
          <w:sz w:val="28"/>
          <w:szCs w:val="28"/>
          <w:lang w:val="ru-RU" w:eastAsia="ru-RU"/>
        </w:rPr>
        <w:t xml:space="preserve"> различные узоры, используя схемы для </w:t>
      </w:r>
      <w:r>
        <w:rPr>
          <w:sz w:val="28"/>
          <w:szCs w:val="28"/>
          <w:lang w:val="ru-RU" w:eastAsia="ru-RU"/>
        </w:rPr>
        <w:t>плетения</w:t>
      </w:r>
      <w:r w:rsidRPr="005E6797">
        <w:rPr>
          <w:sz w:val="28"/>
          <w:szCs w:val="28"/>
          <w:lang w:val="ru-RU" w:eastAsia="ru-RU"/>
        </w:rPr>
        <w:t xml:space="preserve">;  </w:t>
      </w:r>
    </w:p>
    <w:p w14:paraId="7EBFDDEC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>
        <w:rPr>
          <w:rFonts w:eastAsia="Symbol"/>
          <w:sz w:val="28"/>
          <w:szCs w:val="28"/>
          <w:lang w:val="ru-RU" w:eastAsia="ru-RU"/>
        </w:rPr>
        <w:t>Обучить особенностям плетения</w:t>
      </w:r>
      <w:r w:rsidRPr="005E6797">
        <w:rPr>
          <w:rFonts w:eastAsia="Symbol"/>
          <w:sz w:val="28"/>
          <w:szCs w:val="28"/>
          <w:lang w:val="ru-RU" w:eastAsia="ru-RU"/>
        </w:rPr>
        <w:t xml:space="preserve"> различных моделей</w:t>
      </w:r>
      <w:r w:rsidRPr="005E6797">
        <w:rPr>
          <w:sz w:val="28"/>
          <w:szCs w:val="28"/>
          <w:lang w:val="ru-RU" w:eastAsia="ru-RU"/>
        </w:rPr>
        <w:t>;</w:t>
      </w:r>
    </w:p>
    <w:p w14:paraId="21B19A80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Обучить основным условным обозначениям;</w:t>
      </w:r>
    </w:p>
    <w:p w14:paraId="3580EC67" w14:textId="77777777" w:rsidR="00ED3B9B" w:rsidRPr="005E6797" w:rsidRDefault="00ED3B9B" w:rsidP="00ED3B9B">
      <w:pPr>
        <w:numPr>
          <w:ilvl w:val="0"/>
          <w:numId w:val="27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Научить выполнять сборку и </w:t>
      </w:r>
      <w:proofErr w:type="gramStart"/>
      <w:r w:rsidRPr="005E6797">
        <w:rPr>
          <w:sz w:val="28"/>
          <w:szCs w:val="28"/>
          <w:lang w:val="ru-RU" w:eastAsia="ru-RU"/>
        </w:rPr>
        <w:t>оформление  готового</w:t>
      </w:r>
      <w:proofErr w:type="gramEnd"/>
      <w:r w:rsidRPr="005E6797">
        <w:rPr>
          <w:sz w:val="28"/>
          <w:szCs w:val="28"/>
          <w:lang w:val="ru-RU" w:eastAsia="ru-RU"/>
        </w:rPr>
        <w:t xml:space="preserve"> изделия.</w:t>
      </w:r>
    </w:p>
    <w:p w14:paraId="2DFA0555" w14:textId="77777777" w:rsidR="00ED3B9B" w:rsidRPr="005E6797" w:rsidRDefault="00ED3B9B" w:rsidP="00ED3B9B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2. Воспитательные:</w:t>
      </w:r>
    </w:p>
    <w:p w14:paraId="6BAB6684" w14:textId="77777777" w:rsidR="00ED3B9B" w:rsidRPr="005E6797" w:rsidRDefault="00ED3B9B" w:rsidP="00ED3B9B">
      <w:pPr>
        <w:numPr>
          <w:ilvl w:val="0"/>
          <w:numId w:val="28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Привить интерес к данному виду творчества;</w:t>
      </w:r>
    </w:p>
    <w:p w14:paraId="2988D196" w14:textId="77777777" w:rsidR="00ED3B9B" w:rsidRPr="005E6797" w:rsidRDefault="00ED3B9B" w:rsidP="00ED3B9B">
      <w:pPr>
        <w:numPr>
          <w:ilvl w:val="0"/>
          <w:numId w:val="28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lastRenderedPageBreak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14:paraId="00DD363F" w14:textId="77777777" w:rsidR="00ED3B9B" w:rsidRPr="005E6797" w:rsidRDefault="00ED3B9B" w:rsidP="00ED3B9B">
      <w:pPr>
        <w:numPr>
          <w:ilvl w:val="0"/>
          <w:numId w:val="28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Воспитать творческого отношения к труду, эстетического восприятия мира, художественного вкуса;</w:t>
      </w:r>
    </w:p>
    <w:p w14:paraId="4176BEB1" w14:textId="77777777" w:rsidR="00ED3B9B" w:rsidRPr="005E6797" w:rsidRDefault="00ED3B9B" w:rsidP="00ED3B9B">
      <w:pPr>
        <w:numPr>
          <w:ilvl w:val="0"/>
          <w:numId w:val="28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Привить основы культуры труда.</w:t>
      </w:r>
    </w:p>
    <w:p w14:paraId="037E61CD" w14:textId="77777777" w:rsidR="00ED3B9B" w:rsidRPr="005E6797" w:rsidRDefault="00ED3B9B" w:rsidP="00ED3B9B">
      <w:pPr>
        <w:tabs>
          <w:tab w:val="num" w:pos="720"/>
        </w:tabs>
        <w:ind w:firstLine="680"/>
        <w:jc w:val="both"/>
        <w:rPr>
          <w:b/>
          <w:sz w:val="28"/>
          <w:szCs w:val="28"/>
          <w:lang w:val="ru-RU" w:eastAsia="ru-RU"/>
        </w:rPr>
      </w:pPr>
      <w:r w:rsidRPr="005E6797">
        <w:rPr>
          <w:b/>
          <w:sz w:val="28"/>
          <w:szCs w:val="28"/>
          <w:lang w:val="ru-RU" w:eastAsia="ru-RU"/>
        </w:rPr>
        <w:t>3. Развивающие:</w:t>
      </w:r>
    </w:p>
    <w:p w14:paraId="227A97B8" w14:textId="77777777" w:rsidR="00ED3B9B" w:rsidRPr="005E6797" w:rsidRDefault="00ED3B9B" w:rsidP="00ED3B9B">
      <w:pPr>
        <w:numPr>
          <w:ilvl w:val="0"/>
          <w:numId w:val="29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творческие способности;</w:t>
      </w:r>
    </w:p>
    <w:p w14:paraId="541B21B1" w14:textId="77777777" w:rsidR="00ED3B9B" w:rsidRPr="005E6797" w:rsidRDefault="00ED3B9B" w:rsidP="00ED3B9B">
      <w:pPr>
        <w:numPr>
          <w:ilvl w:val="0"/>
          <w:numId w:val="29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произвольность психических процессов;</w:t>
      </w:r>
    </w:p>
    <w:p w14:paraId="2FE877D1" w14:textId="77777777" w:rsidR="00ED3B9B" w:rsidRPr="005E6797" w:rsidRDefault="00ED3B9B" w:rsidP="00ED3B9B">
      <w:pPr>
        <w:numPr>
          <w:ilvl w:val="0"/>
          <w:numId w:val="29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образное мышление;</w:t>
      </w:r>
    </w:p>
    <w:p w14:paraId="044951B7" w14:textId="77777777" w:rsidR="00ED3B9B" w:rsidRPr="005E6797" w:rsidRDefault="00ED3B9B" w:rsidP="00ED3B9B">
      <w:pPr>
        <w:numPr>
          <w:ilvl w:val="0"/>
          <w:numId w:val="29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воображение и фантазию;</w:t>
      </w:r>
    </w:p>
    <w:p w14:paraId="0BD08338" w14:textId="77777777" w:rsidR="00ED3B9B" w:rsidRPr="005E6797" w:rsidRDefault="00ED3B9B" w:rsidP="00ED3B9B">
      <w:pPr>
        <w:numPr>
          <w:ilvl w:val="0"/>
          <w:numId w:val="29"/>
        </w:numPr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>Развивать моторные навыки.</w:t>
      </w:r>
    </w:p>
    <w:p w14:paraId="5946B57D" w14:textId="77777777" w:rsidR="00ED3B9B" w:rsidRPr="005E6797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5E6797">
        <w:rPr>
          <w:sz w:val="28"/>
          <w:szCs w:val="28"/>
          <w:lang w:val="ru-RU" w:eastAsia="ru-RU"/>
        </w:rPr>
        <w:t xml:space="preserve">В процессе реализации программы соблюдаются следующие </w:t>
      </w:r>
      <w:r w:rsidRPr="005E6797">
        <w:rPr>
          <w:b/>
          <w:sz w:val="28"/>
          <w:szCs w:val="28"/>
          <w:lang w:val="ru-RU" w:eastAsia="ru-RU"/>
        </w:rPr>
        <w:t>педагогические принципы</w:t>
      </w:r>
      <w:r w:rsidRPr="005E6797">
        <w:rPr>
          <w:sz w:val="28"/>
          <w:szCs w:val="28"/>
          <w:lang w:val="ru-RU" w:eastAsia="ru-RU"/>
        </w:rPr>
        <w:t xml:space="preserve">: принцип преемственности, последовательности и систематичности обучения, принцип единства группового и индивидуального обучения, принцип соответствия обучения возрастным и индивидуальным особенностям обучаемых, принцип сознательности и творческой активности обучаемых, принцип доступности обучения при достаточном уровне его трудности, принцип наглядности, принцип коллективности. </w:t>
      </w:r>
    </w:p>
    <w:p w14:paraId="08AD5474" w14:textId="77777777" w:rsidR="00ED3B9B" w:rsidRDefault="00ED3B9B" w:rsidP="00ED3B9B">
      <w:pPr>
        <w:shd w:val="clear" w:color="auto" w:fill="FFFFFF"/>
        <w:spacing w:after="150"/>
        <w:ind w:firstLine="851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</w:t>
      </w:r>
    </w:p>
    <w:p w14:paraId="7C8DAA06" w14:textId="77777777" w:rsidR="00ED3B9B" w:rsidRDefault="00ED3B9B" w:rsidP="00ED3B9B">
      <w:pPr>
        <w:shd w:val="clear" w:color="auto" w:fill="FFFFFF"/>
        <w:spacing w:after="150"/>
        <w:ind w:firstLine="851"/>
        <w:jc w:val="center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/>
        </w:rPr>
        <w:t>СОДЕРЖАНИЕ ПРОГРАММЫ</w:t>
      </w:r>
    </w:p>
    <w:tbl>
      <w:tblPr>
        <w:tblpPr w:leftFromText="180" w:rightFromText="180" w:vertAnchor="text" w:horzAnchor="margin" w:tblpY="28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07"/>
        <w:gridCol w:w="1125"/>
        <w:gridCol w:w="1167"/>
        <w:gridCol w:w="1352"/>
        <w:gridCol w:w="2121"/>
      </w:tblGrid>
      <w:tr w:rsidR="00ED3B9B" w14:paraId="6AEEA1DE" w14:textId="77777777" w:rsidTr="00052C2A">
        <w:trPr>
          <w:trHeight w:val="376"/>
        </w:trPr>
        <w:tc>
          <w:tcPr>
            <w:tcW w:w="566" w:type="dxa"/>
            <w:vMerge w:val="restart"/>
            <w:shd w:val="clear" w:color="auto" w:fill="auto"/>
          </w:tcPr>
          <w:p w14:paraId="61C097BF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807" w:type="dxa"/>
            <w:vMerge w:val="restart"/>
            <w:shd w:val="clear" w:color="auto" w:fill="auto"/>
          </w:tcPr>
          <w:p w14:paraId="348A660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3C7A27F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121" w:type="dxa"/>
            <w:vMerge w:val="restart"/>
          </w:tcPr>
          <w:p w14:paraId="355BF264" w14:textId="77777777" w:rsidR="00ED3B9B" w:rsidRPr="00636F61" w:rsidRDefault="00ED3B9B" w:rsidP="00052C2A">
            <w:pPr>
              <w:tabs>
                <w:tab w:val="left" w:pos="9072"/>
              </w:tabs>
              <w:overflowPunct w:val="0"/>
              <w:autoSpaceDE w:val="0"/>
              <w:autoSpaceDN w:val="0"/>
              <w:spacing w:after="20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</w:p>
          <w:p w14:paraId="236EC0F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ED3B9B" w14:paraId="38C6C73F" w14:textId="77777777" w:rsidTr="00052C2A">
        <w:tc>
          <w:tcPr>
            <w:tcW w:w="566" w:type="dxa"/>
            <w:vMerge/>
            <w:shd w:val="clear" w:color="auto" w:fill="auto"/>
          </w:tcPr>
          <w:p w14:paraId="5FC4BA6E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193106AC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shd w:val="clear" w:color="auto" w:fill="auto"/>
          </w:tcPr>
          <w:p w14:paraId="08D9BFD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67" w:type="dxa"/>
            <w:shd w:val="clear" w:color="auto" w:fill="auto"/>
          </w:tcPr>
          <w:p w14:paraId="24A250C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0201FE2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121" w:type="dxa"/>
            <w:vMerge/>
          </w:tcPr>
          <w:p w14:paraId="217FA41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ED3B9B" w14:paraId="72EE7F88" w14:textId="77777777" w:rsidTr="00052C2A">
        <w:tc>
          <w:tcPr>
            <w:tcW w:w="566" w:type="dxa"/>
            <w:shd w:val="clear" w:color="auto" w:fill="auto"/>
          </w:tcPr>
          <w:p w14:paraId="3CD691E8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14:paraId="0EA838D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1125" w:type="dxa"/>
            <w:shd w:val="clear" w:color="auto" w:fill="auto"/>
          </w:tcPr>
          <w:p w14:paraId="6699557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23717DE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53F779BB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121" w:type="dxa"/>
          </w:tcPr>
          <w:p w14:paraId="5805D5F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ED3B9B" w14:paraId="764D045C" w14:textId="77777777" w:rsidTr="00052C2A">
        <w:tc>
          <w:tcPr>
            <w:tcW w:w="566" w:type="dxa"/>
            <w:shd w:val="clear" w:color="auto" w:fill="auto"/>
          </w:tcPr>
          <w:p w14:paraId="429F6896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07" w:type="dxa"/>
            <w:shd w:val="clear" w:color="auto" w:fill="auto"/>
          </w:tcPr>
          <w:p w14:paraId="787C16C9" w14:textId="77777777" w:rsidR="00ED3B9B" w:rsidRPr="00CE412E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Основы </w:t>
            </w:r>
            <w:proofErr w:type="spellStart"/>
            <w:r w:rsidRPr="00CB354F">
              <w:rPr>
                <w:color w:val="000000"/>
                <w:sz w:val="28"/>
                <w:szCs w:val="28"/>
                <w:lang w:val="ru-RU" w:eastAsia="ru-RU"/>
              </w:rPr>
              <w:t>цветоведения</w:t>
            </w:r>
            <w:proofErr w:type="spellEnd"/>
            <w:r w:rsidRPr="00CB354F">
              <w:rPr>
                <w:color w:val="000000"/>
                <w:sz w:val="28"/>
                <w:szCs w:val="28"/>
                <w:lang w:val="ru-RU" w:eastAsia="ru-RU"/>
              </w:rPr>
              <w:t>, способы плетения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14:paraId="4B83041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7C41F0B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08BC024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1" w:type="dxa"/>
          </w:tcPr>
          <w:p w14:paraId="2FAF61F0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6D969CCE" w14:textId="77777777" w:rsidTr="00052C2A">
        <w:tc>
          <w:tcPr>
            <w:tcW w:w="566" w:type="dxa"/>
            <w:shd w:val="clear" w:color="auto" w:fill="auto"/>
          </w:tcPr>
          <w:p w14:paraId="03AD24E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14:paraId="246D5F8D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Основные приемы плетения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12F76F7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397B76B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5085AEC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121" w:type="dxa"/>
          </w:tcPr>
          <w:p w14:paraId="338E1A60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367ACDB4" w14:textId="77777777" w:rsidTr="00052C2A">
        <w:tc>
          <w:tcPr>
            <w:tcW w:w="566" w:type="dxa"/>
            <w:shd w:val="clear" w:color="auto" w:fill="auto"/>
          </w:tcPr>
          <w:p w14:paraId="460A7310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07" w:type="dxa"/>
            <w:shd w:val="clear" w:color="auto" w:fill="auto"/>
          </w:tcPr>
          <w:p w14:paraId="19ECF9C4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Плоские и объемные фигурки животных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33369C9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14:paraId="5121EBC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1D5FF1F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1" w:type="dxa"/>
          </w:tcPr>
          <w:p w14:paraId="04D33A93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6A6BB8F6" w14:textId="77777777" w:rsidTr="00052C2A">
        <w:tc>
          <w:tcPr>
            <w:tcW w:w="566" w:type="dxa"/>
            <w:shd w:val="clear" w:color="auto" w:fill="auto"/>
          </w:tcPr>
          <w:p w14:paraId="203243FD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07" w:type="dxa"/>
            <w:shd w:val="clear" w:color="auto" w:fill="auto"/>
          </w:tcPr>
          <w:p w14:paraId="43671355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Цветы из бисера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645D763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14:paraId="708D5A7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9D3BD4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21" w:type="dxa"/>
          </w:tcPr>
          <w:p w14:paraId="4B111BFE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5E8D5FD4" w14:textId="77777777" w:rsidTr="00052C2A">
        <w:tc>
          <w:tcPr>
            <w:tcW w:w="566" w:type="dxa"/>
            <w:shd w:val="clear" w:color="auto" w:fill="auto"/>
          </w:tcPr>
          <w:p w14:paraId="41A39F7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07" w:type="dxa"/>
            <w:shd w:val="clear" w:color="auto" w:fill="auto"/>
          </w:tcPr>
          <w:p w14:paraId="3D2979DD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Миниатюрные деревья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7B34E0C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369F6BA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1CF11B1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1" w:type="dxa"/>
          </w:tcPr>
          <w:p w14:paraId="68AA0BA3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5CD67378" w14:textId="77777777" w:rsidTr="00052C2A">
        <w:tc>
          <w:tcPr>
            <w:tcW w:w="566" w:type="dxa"/>
            <w:shd w:val="clear" w:color="auto" w:fill="auto"/>
          </w:tcPr>
          <w:p w14:paraId="70A22C44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807" w:type="dxa"/>
            <w:shd w:val="clear" w:color="auto" w:fill="auto"/>
          </w:tcPr>
          <w:p w14:paraId="18892E42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Браслеты из бисера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61C04FB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14:paraId="29BE68E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08CC69A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1" w:type="dxa"/>
          </w:tcPr>
          <w:p w14:paraId="24FEC4F3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7EEC9998" w14:textId="77777777" w:rsidTr="00052C2A">
        <w:tc>
          <w:tcPr>
            <w:tcW w:w="4373" w:type="dxa"/>
            <w:gridSpan w:val="2"/>
            <w:shd w:val="clear" w:color="auto" w:fill="auto"/>
          </w:tcPr>
          <w:p w14:paraId="2A18B09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125" w:type="dxa"/>
            <w:shd w:val="clear" w:color="auto" w:fill="auto"/>
          </w:tcPr>
          <w:p w14:paraId="103B5D3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167" w:type="dxa"/>
            <w:shd w:val="clear" w:color="auto" w:fill="auto"/>
          </w:tcPr>
          <w:p w14:paraId="5073979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14:paraId="7D8C484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121" w:type="dxa"/>
          </w:tcPr>
          <w:p w14:paraId="09BEFC95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55CD68A2" w14:textId="77777777" w:rsidR="00ED3B9B" w:rsidRDefault="00ED3B9B" w:rsidP="00ED3B9B">
      <w:pPr>
        <w:shd w:val="clear" w:color="auto" w:fill="FFFFFF"/>
        <w:spacing w:before="100" w:after="103" w:line="276" w:lineRule="auto"/>
        <w:rPr>
          <w:color w:val="000000"/>
          <w:sz w:val="28"/>
          <w:szCs w:val="28"/>
          <w:lang w:val="ru-RU" w:eastAsia="ru-RU"/>
        </w:rPr>
      </w:pPr>
    </w:p>
    <w:p w14:paraId="4433F7FA" w14:textId="77777777" w:rsidR="00ED3B9B" w:rsidRPr="005E6797" w:rsidRDefault="00ED3B9B" w:rsidP="00ED3B9B">
      <w:pPr>
        <w:spacing w:after="200" w:line="276" w:lineRule="auto"/>
        <w:ind w:right="192"/>
        <w:rPr>
          <w:b/>
          <w:sz w:val="36"/>
          <w:szCs w:val="36"/>
          <w:lang w:val="ru-RU" w:eastAsia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</w:t>
      </w:r>
      <w:r w:rsidRPr="005E6797">
        <w:rPr>
          <w:b/>
          <w:sz w:val="36"/>
          <w:szCs w:val="36"/>
          <w:lang w:val="ru-RU" w:eastAsia="ru-RU"/>
        </w:rPr>
        <w:t>Учебно-тематический план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07"/>
        <w:gridCol w:w="1125"/>
        <w:gridCol w:w="1167"/>
        <w:gridCol w:w="1352"/>
        <w:gridCol w:w="2121"/>
      </w:tblGrid>
      <w:tr w:rsidR="00ED3B9B" w14:paraId="6B17ADDB" w14:textId="77777777" w:rsidTr="00052C2A">
        <w:trPr>
          <w:trHeight w:val="376"/>
        </w:trPr>
        <w:tc>
          <w:tcPr>
            <w:tcW w:w="566" w:type="dxa"/>
            <w:vMerge w:val="restart"/>
            <w:shd w:val="clear" w:color="auto" w:fill="auto"/>
          </w:tcPr>
          <w:p w14:paraId="18BD0598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807" w:type="dxa"/>
            <w:vMerge w:val="restart"/>
            <w:shd w:val="clear" w:color="auto" w:fill="auto"/>
          </w:tcPr>
          <w:p w14:paraId="268C4E8B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6FADF86B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121" w:type="dxa"/>
            <w:vMerge w:val="restart"/>
          </w:tcPr>
          <w:p w14:paraId="00201D7B" w14:textId="77777777" w:rsidR="00ED3B9B" w:rsidRPr="002914B6" w:rsidRDefault="00ED3B9B" w:rsidP="00052C2A">
            <w:pPr>
              <w:tabs>
                <w:tab w:val="left" w:pos="9072"/>
              </w:tabs>
              <w:overflowPunct w:val="0"/>
              <w:autoSpaceDE w:val="0"/>
              <w:autoSpaceDN w:val="0"/>
              <w:spacing w:after="200"/>
              <w:ind w:right="284" w:hanging="76"/>
              <w:jc w:val="center"/>
              <w:textAlignment w:val="baseline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Формы аттестации/</w:t>
            </w:r>
            <w:r>
              <w:rPr>
                <w:kern w:val="3"/>
                <w:sz w:val="28"/>
                <w:szCs w:val="28"/>
                <w:lang w:val="ru-RU"/>
              </w:rPr>
              <w:t xml:space="preserve"> </w:t>
            </w:r>
            <w:r w:rsidRPr="00636F61">
              <w:rPr>
                <w:kern w:val="3"/>
                <w:sz w:val="28"/>
                <w:szCs w:val="28"/>
                <w:lang w:val="ru-RU"/>
              </w:rPr>
              <w:t>контроля</w:t>
            </w:r>
          </w:p>
        </w:tc>
      </w:tr>
      <w:tr w:rsidR="00ED3B9B" w14:paraId="71195E09" w14:textId="77777777" w:rsidTr="00052C2A">
        <w:tc>
          <w:tcPr>
            <w:tcW w:w="566" w:type="dxa"/>
            <w:vMerge/>
            <w:shd w:val="clear" w:color="auto" w:fill="auto"/>
          </w:tcPr>
          <w:p w14:paraId="067590EA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67452783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25" w:type="dxa"/>
            <w:shd w:val="clear" w:color="auto" w:fill="auto"/>
          </w:tcPr>
          <w:p w14:paraId="6309C9D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 xml:space="preserve">Всего </w:t>
            </w:r>
          </w:p>
        </w:tc>
        <w:tc>
          <w:tcPr>
            <w:tcW w:w="1167" w:type="dxa"/>
            <w:shd w:val="clear" w:color="auto" w:fill="auto"/>
          </w:tcPr>
          <w:p w14:paraId="09923E7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14:paraId="4A73158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121" w:type="dxa"/>
            <w:vMerge/>
          </w:tcPr>
          <w:p w14:paraId="3C0D9BA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ED3B9B" w14:paraId="3A477852" w14:textId="77777777" w:rsidTr="00052C2A">
        <w:tc>
          <w:tcPr>
            <w:tcW w:w="566" w:type="dxa"/>
            <w:shd w:val="clear" w:color="auto" w:fill="auto"/>
          </w:tcPr>
          <w:p w14:paraId="75396F96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07" w:type="dxa"/>
            <w:shd w:val="clear" w:color="auto" w:fill="auto"/>
          </w:tcPr>
          <w:p w14:paraId="377AB21F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1125" w:type="dxa"/>
            <w:shd w:val="clear" w:color="auto" w:fill="auto"/>
          </w:tcPr>
          <w:p w14:paraId="7910270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7BB51FBC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6E8F6F7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2121" w:type="dxa"/>
          </w:tcPr>
          <w:p w14:paraId="0FB5534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ED3B9B" w14:paraId="224858E6" w14:textId="77777777" w:rsidTr="00052C2A">
        <w:trPr>
          <w:trHeight w:val="565"/>
        </w:trPr>
        <w:tc>
          <w:tcPr>
            <w:tcW w:w="566" w:type="dxa"/>
            <w:shd w:val="clear" w:color="auto" w:fill="auto"/>
          </w:tcPr>
          <w:p w14:paraId="62DFB2DC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07" w:type="dxa"/>
            <w:shd w:val="clear" w:color="auto" w:fill="auto"/>
          </w:tcPr>
          <w:p w14:paraId="3ADD904B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1819A4">
              <w:rPr>
                <w:color w:val="000000"/>
                <w:sz w:val="28"/>
                <w:szCs w:val="28"/>
                <w:lang w:val="ru-RU" w:eastAsia="ru-RU"/>
              </w:rPr>
              <w:t xml:space="preserve">Основы </w:t>
            </w:r>
            <w:proofErr w:type="spellStart"/>
            <w:r w:rsidRPr="001819A4">
              <w:rPr>
                <w:color w:val="000000"/>
                <w:sz w:val="28"/>
                <w:szCs w:val="28"/>
                <w:lang w:val="ru-RU" w:eastAsia="ru-RU"/>
              </w:rPr>
              <w:t>цветоведения</w:t>
            </w:r>
            <w:proofErr w:type="spellEnd"/>
            <w:r w:rsidRPr="001819A4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60F5561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3EF4060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297D5F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1" w:type="dxa"/>
          </w:tcPr>
          <w:p w14:paraId="05F85101" w14:textId="77777777" w:rsidR="00ED3B9B" w:rsidRPr="00636F61" w:rsidRDefault="00ED3B9B" w:rsidP="00052C2A">
            <w:pPr>
              <w:spacing w:after="200" w:line="276" w:lineRule="auto"/>
              <w:jc w:val="center"/>
              <w:rPr>
                <w:kern w:val="3"/>
                <w:sz w:val="28"/>
                <w:szCs w:val="28"/>
                <w:lang w:val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1D0D581C" w14:textId="77777777" w:rsidTr="00052C2A">
        <w:tc>
          <w:tcPr>
            <w:tcW w:w="566" w:type="dxa"/>
            <w:shd w:val="clear" w:color="auto" w:fill="auto"/>
          </w:tcPr>
          <w:p w14:paraId="4C87389C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7A939654" w14:textId="77777777" w:rsidR="00ED3B9B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1819A4">
              <w:rPr>
                <w:color w:val="000000"/>
                <w:sz w:val="28"/>
                <w:szCs w:val="28"/>
                <w:lang w:val="ru-RU" w:eastAsia="ru-RU"/>
              </w:rPr>
              <w:t>Цветовая гамма.</w:t>
            </w:r>
          </w:p>
          <w:p w14:paraId="0AFB16AB" w14:textId="77777777" w:rsidR="00ED3B9B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Понятие о сочетании цветов. Цветовой круг. </w:t>
            </w:r>
          </w:p>
          <w:p w14:paraId="5DA1653A" w14:textId="77777777" w:rsidR="00ED3B9B" w:rsidRPr="006F53F6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Теплая и холодная гамма. Образцы узоров с разными композициями.</w:t>
            </w:r>
          </w:p>
        </w:tc>
        <w:tc>
          <w:tcPr>
            <w:tcW w:w="1125" w:type="dxa"/>
            <w:shd w:val="clear" w:color="auto" w:fill="auto"/>
          </w:tcPr>
          <w:p w14:paraId="13B54A60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CF2F25C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7F4870B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1918E64A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6B475536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2A9CD887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5E2B79B3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44E8ACE1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1</w:t>
            </w:r>
          </w:p>
        </w:tc>
        <w:tc>
          <w:tcPr>
            <w:tcW w:w="2121" w:type="dxa"/>
          </w:tcPr>
          <w:p w14:paraId="2D3D205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541197F5" w14:textId="77777777" w:rsidTr="00052C2A">
        <w:tc>
          <w:tcPr>
            <w:tcW w:w="566" w:type="dxa"/>
            <w:shd w:val="clear" w:color="auto" w:fill="auto"/>
          </w:tcPr>
          <w:p w14:paraId="23F9E2BF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807" w:type="dxa"/>
            <w:shd w:val="clear" w:color="auto" w:fill="auto"/>
          </w:tcPr>
          <w:p w14:paraId="447C722F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1819A4">
              <w:rPr>
                <w:color w:val="000000"/>
                <w:sz w:val="28"/>
                <w:szCs w:val="28"/>
                <w:lang w:val="ru-RU" w:eastAsia="ru-RU"/>
              </w:rPr>
              <w:t>Основные способы плетения.</w:t>
            </w:r>
          </w:p>
        </w:tc>
        <w:tc>
          <w:tcPr>
            <w:tcW w:w="1125" w:type="dxa"/>
            <w:shd w:val="clear" w:color="auto" w:fill="auto"/>
          </w:tcPr>
          <w:p w14:paraId="753542C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174F8DA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61F9425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1" w:type="dxa"/>
          </w:tcPr>
          <w:p w14:paraId="3271D553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6FA759A0" w14:textId="77777777" w:rsidTr="00052C2A">
        <w:tc>
          <w:tcPr>
            <w:tcW w:w="566" w:type="dxa"/>
            <w:shd w:val="clear" w:color="auto" w:fill="auto"/>
          </w:tcPr>
          <w:p w14:paraId="41FF84CB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02964414" w14:textId="77777777" w:rsidR="00ED3B9B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Основные приемы бисероплетения: пар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аллельное и спаренное плетение.</w:t>
            </w:r>
          </w:p>
          <w:p w14:paraId="59BE6F0F" w14:textId="77777777" w:rsidR="00ED3B9B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пособ плетения «коралл», «скрутка», «низание дугами», «низание петлями по кругу». </w:t>
            </w:r>
          </w:p>
          <w:p w14:paraId="79B76A57" w14:textId="77777777" w:rsidR="00ED3B9B" w:rsidRPr="00385700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Наращивание проволоки. </w:t>
            </w:r>
          </w:p>
        </w:tc>
        <w:tc>
          <w:tcPr>
            <w:tcW w:w="1125" w:type="dxa"/>
            <w:shd w:val="clear" w:color="auto" w:fill="auto"/>
          </w:tcPr>
          <w:p w14:paraId="0C777EEC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F4CEC3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250DE01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  <w:p w14:paraId="205A35A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FC9586E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A524B1B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21807CD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1</w:t>
            </w:r>
          </w:p>
        </w:tc>
        <w:tc>
          <w:tcPr>
            <w:tcW w:w="1352" w:type="dxa"/>
            <w:shd w:val="clear" w:color="auto" w:fill="auto"/>
          </w:tcPr>
          <w:p w14:paraId="5EF017C4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  <w:p w14:paraId="3BCCA14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345504C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  <w:p w14:paraId="3CA51F29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  <w:p w14:paraId="25A92BB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1" w:type="dxa"/>
          </w:tcPr>
          <w:p w14:paraId="65FE80FD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63C2EDEA" w14:textId="77777777" w:rsidTr="00052C2A">
        <w:tc>
          <w:tcPr>
            <w:tcW w:w="566" w:type="dxa"/>
            <w:shd w:val="clear" w:color="auto" w:fill="auto"/>
          </w:tcPr>
          <w:p w14:paraId="022648AA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07" w:type="dxa"/>
            <w:shd w:val="clear" w:color="auto" w:fill="auto"/>
          </w:tcPr>
          <w:p w14:paraId="11BE46DA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Плоские и объемные фигурки животных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4BB0C94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14:paraId="582770FA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7C26172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1" w:type="dxa"/>
          </w:tcPr>
          <w:p w14:paraId="5C527E44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53D336A6" w14:textId="77777777" w:rsidTr="00052C2A">
        <w:tc>
          <w:tcPr>
            <w:tcW w:w="566" w:type="dxa"/>
            <w:shd w:val="clear" w:color="auto" w:fill="auto"/>
          </w:tcPr>
          <w:p w14:paraId="482E0379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28480E27" w14:textId="77777777" w:rsidR="00ED3B9B" w:rsidRPr="00CB354F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отдельных элементов на основе изученных приёмов. </w:t>
            </w:r>
          </w:p>
          <w:p w14:paraId="6F53B5CC" w14:textId="77777777" w:rsidR="00ED3B9B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Узор «Змейка»</w:t>
            </w:r>
          </w:p>
          <w:p w14:paraId="797245D2" w14:textId="77777777" w:rsidR="00ED3B9B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Узор «</w:t>
            </w:r>
            <w:r w:rsidRPr="001819A4">
              <w:rPr>
                <w:color w:val="000000"/>
                <w:sz w:val="28"/>
                <w:szCs w:val="28"/>
                <w:lang w:val="ru-RU" w:eastAsia="ru-RU"/>
              </w:rPr>
              <w:t>Ящерица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14:paraId="2FED8D17" w14:textId="77777777" w:rsidR="00ED3B9B" w:rsidRPr="001006E9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Узор «</w:t>
            </w:r>
            <w:r w:rsidRPr="001819A4">
              <w:rPr>
                <w:color w:val="000000"/>
                <w:sz w:val="28"/>
                <w:szCs w:val="28"/>
                <w:lang w:val="ru-RU" w:eastAsia="ru-RU"/>
              </w:rPr>
              <w:t>Мышонок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125" w:type="dxa"/>
            <w:shd w:val="clear" w:color="auto" w:fill="auto"/>
          </w:tcPr>
          <w:p w14:paraId="474A725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0E10416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20AACEB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3C7F27B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38AE298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0C7C1FE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  <w:p w14:paraId="10DF833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9B94FE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  <w:p w14:paraId="053A83D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-</w:t>
            </w:r>
          </w:p>
          <w:p w14:paraId="30DFC64A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13C6C4C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  <w:p w14:paraId="4B789DA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D43E2F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6066B70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2</w:t>
            </w:r>
          </w:p>
          <w:p w14:paraId="5F897D3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1" w:type="dxa"/>
          </w:tcPr>
          <w:p w14:paraId="3895546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lastRenderedPageBreak/>
              <w:t>Анализ выполненной работы.</w:t>
            </w:r>
          </w:p>
        </w:tc>
      </w:tr>
      <w:tr w:rsidR="00ED3B9B" w14:paraId="7093AA61" w14:textId="77777777" w:rsidTr="00052C2A">
        <w:tc>
          <w:tcPr>
            <w:tcW w:w="566" w:type="dxa"/>
            <w:shd w:val="clear" w:color="auto" w:fill="auto"/>
          </w:tcPr>
          <w:p w14:paraId="68E4729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07" w:type="dxa"/>
            <w:shd w:val="clear" w:color="auto" w:fill="auto"/>
          </w:tcPr>
          <w:p w14:paraId="1F0D077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Цветы из бисера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51E4165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14:paraId="363973E6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5520212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21" w:type="dxa"/>
          </w:tcPr>
          <w:p w14:paraId="4CA4FD3B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0F8B77C1" w14:textId="77777777" w:rsidTr="00052C2A">
        <w:trPr>
          <w:trHeight w:val="134"/>
        </w:trPr>
        <w:tc>
          <w:tcPr>
            <w:tcW w:w="566" w:type="dxa"/>
            <w:shd w:val="clear" w:color="auto" w:fill="auto"/>
          </w:tcPr>
          <w:p w14:paraId="6BFC454B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47FB4A67" w14:textId="77777777" w:rsidR="00ED3B9B" w:rsidRPr="001006E9" w:rsidRDefault="00ED3B9B" w:rsidP="00052C2A">
            <w:pPr>
              <w:spacing w:after="200" w:line="276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1819A4">
              <w:rPr>
                <w:color w:val="000000"/>
                <w:sz w:val="28"/>
                <w:szCs w:val="28"/>
                <w:lang w:val="ru-RU" w:eastAsia="ru-RU"/>
              </w:rPr>
              <w:t>Основные приемы. Составление композиций. Плетение лепестка по схеме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.         </w:t>
            </w:r>
            <w:r w:rsidRPr="001819A4">
              <w:rPr>
                <w:color w:val="000000"/>
                <w:sz w:val="28"/>
                <w:szCs w:val="28"/>
                <w:lang w:val="ru-RU" w:eastAsia="ru-RU"/>
              </w:rPr>
              <w:t>Букет подснежников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Pr="001819A4">
              <w:rPr>
                <w:color w:val="000000"/>
                <w:sz w:val="28"/>
                <w:szCs w:val="28"/>
                <w:lang w:val="ru-RU" w:eastAsia="ru-RU"/>
              </w:rPr>
              <w:t>Ромашки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0E622A83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70595F1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5C561AC9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6E4E81DC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54D8C3E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  <w:p w14:paraId="1ADFDC1F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190C400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  <w:p w14:paraId="0600C07C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1</w:t>
            </w:r>
          </w:p>
          <w:p w14:paraId="65E4FF2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1                1</w:t>
            </w:r>
          </w:p>
        </w:tc>
        <w:tc>
          <w:tcPr>
            <w:tcW w:w="2121" w:type="dxa"/>
          </w:tcPr>
          <w:p w14:paraId="1D1D7E85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0F33E56C" w14:textId="77777777" w:rsidTr="00052C2A">
        <w:tc>
          <w:tcPr>
            <w:tcW w:w="566" w:type="dxa"/>
            <w:shd w:val="clear" w:color="auto" w:fill="auto"/>
          </w:tcPr>
          <w:p w14:paraId="747DECDE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07" w:type="dxa"/>
            <w:shd w:val="clear" w:color="auto" w:fill="auto"/>
          </w:tcPr>
          <w:p w14:paraId="1DF504F9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Миниатюрные деревья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5BCC95E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529FA9C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52409ECA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1" w:type="dxa"/>
          </w:tcPr>
          <w:p w14:paraId="14189C61" w14:textId="77777777" w:rsidR="00ED3B9B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78CA81C3" w14:textId="77777777" w:rsidTr="00052C2A">
        <w:tc>
          <w:tcPr>
            <w:tcW w:w="566" w:type="dxa"/>
            <w:shd w:val="clear" w:color="auto" w:fill="auto"/>
          </w:tcPr>
          <w:p w14:paraId="54F50BD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57D42C5E" w14:textId="77777777" w:rsidR="00ED3B9B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Приемы бисероплетения, используе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мые для изготовления деревьев: п</w:t>
            </w: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араллельное, петельное. Комбинирование приемов.</w:t>
            </w:r>
          </w:p>
          <w:p w14:paraId="01B6F642" w14:textId="77777777" w:rsidR="00ED3B9B" w:rsidRPr="002914B6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Формирование ствола. Сборка и закрепление деревьев в горшке.</w:t>
            </w:r>
          </w:p>
        </w:tc>
        <w:tc>
          <w:tcPr>
            <w:tcW w:w="1125" w:type="dxa"/>
            <w:shd w:val="clear" w:color="auto" w:fill="auto"/>
          </w:tcPr>
          <w:p w14:paraId="6311E8D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67" w:type="dxa"/>
            <w:shd w:val="clear" w:color="auto" w:fill="auto"/>
          </w:tcPr>
          <w:p w14:paraId="411F4A8B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1</w:t>
            </w:r>
          </w:p>
          <w:p w14:paraId="687B825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5437D1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  <w:p w14:paraId="692304D7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7F7DA75C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28A6CE9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380DD1E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61AFA3C2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2A2A3DD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1" w:type="dxa"/>
          </w:tcPr>
          <w:p w14:paraId="31933E51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7AA1F155" w14:textId="77777777" w:rsidTr="00052C2A">
        <w:tc>
          <w:tcPr>
            <w:tcW w:w="566" w:type="dxa"/>
            <w:shd w:val="clear" w:color="auto" w:fill="auto"/>
          </w:tcPr>
          <w:p w14:paraId="0BE11BF7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807" w:type="dxa"/>
            <w:shd w:val="clear" w:color="auto" w:fill="auto"/>
          </w:tcPr>
          <w:p w14:paraId="55FA8B9A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CB354F">
              <w:rPr>
                <w:color w:val="000000"/>
                <w:sz w:val="28"/>
                <w:szCs w:val="28"/>
                <w:lang w:val="ru-RU" w:eastAsia="ru-RU"/>
              </w:rPr>
              <w:t>Браслеты из бисера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07CA679E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14:paraId="7AF5D59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4410D13C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2</w:t>
            </w:r>
          </w:p>
        </w:tc>
        <w:tc>
          <w:tcPr>
            <w:tcW w:w="2121" w:type="dxa"/>
          </w:tcPr>
          <w:p w14:paraId="5437C589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Блиц-опрос</w:t>
            </w:r>
          </w:p>
        </w:tc>
      </w:tr>
      <w:tr w:rsidR="00ED3B9B" w14:paraId="5E9E47DE" w14:textId="77777777" w:rsidTr="00052C2A">
        <w:tc>
          <w:tcPr>
            <w:tcW w:w="566" w:type="dxa"/>
            <w:shd w:val="clear" w:color="auto" w:fill="auto"/>
          </w:tcPr>
          <w:p w14:paraId="31B43E8B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807" w:type="dxa"/>
            <w:shd w:val="clear" w:color="auto" w:fill="auto"/>
          </w:tcPr>
          <w:p w14:paraId="6AD02D4A" w14:textId="77777777" w:rsidR="00ED3B9B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Цепочка-веночек.</w:t>
            </w:r>
          </w:p>
          <w:p w14:paraId="4F666512" w14:textId="77777777" w:rsidR="00ED3B9B" w:rsidRPr="002914B6" w:rsidRDefault="00ED3B9B" w:rsidP="00052C2A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Цепочка - восьмерка.</w:t>
            </w:r>
          </w:p>
        </w:tc>
        <w:tc>
          <w:tcPr>
            <w:tcW w:w="1125" w:type="dxa"/>
            <w:shd w:val="clear" w:color="auto" w:fill="auto"/>
          </w:tcPr>
          <w:p w14:paraId="264040AD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  <w:p w14:paraId="09FDFE39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14:paraId="700E8E38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  <w:p w14:paraId="7972FF6A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14:paraId="4BBD762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  <w:p w14:paraId="3E6983C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1" w:type="dxa"/>
          </w:tcPr>
          <w:p w14:paraId="70F0BD62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36F61">
              <w:rPr>
                <w:kern w:val="3"/>
                <w:sz w:val="28"/>
                <w:szCs w:val="28"/>
                <w:lang w:val="ru-RU"/>
              </w:rPr>
              <w:t>Анализ выполненной работы.</w:t>
            </w:r>
          </w:p>
        </w:tc>
      </w:tr>
      <w:tr w:rsidR="00ED3B9B" w14:paraId="6AD21E40" w14:textId="77777777" w:rsidTr="00052C2A">
        <w:tc>
          <w:tcPr>
            <w:tcW w:w="4373" w:type="dxa"/>
            <w:gridSpan w:val="2"/>
            <w:shd w:val="clear" w:color="auto" w:fill="auto"/>
          </w:tcPr>
          <w:p w14:paraId="793805CF" w14:textId="77777777" w:rsidR="00ED3B9B" w:rsidRPr="005E6797" w:rsidRDefault="00ED3B9B" w:rsidP="00052C2A">
            <w:pPr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5E679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125" w:type="dxa"/>
            <w:shd w:val="clear" w:color="auto" w:fill="auto"/>
          </w:tcPr>
          <w:p w14:paraId="7543C132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5E6797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14:paraId="435783B0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14:paraId="0F63DFC4" w14:textId="77777777" w:rsidR="00ED3B9B" w:rsidRPr="005E6797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2121" w:type="dxa"/>
          </w:tcPr>
          <w:p w14:paraId="058C1A1B" w14:textId="77777777" w:rsidR="00ED3B9B" w:rsidRDefault="00ED3B9B" w:rsidP="00052C2A">
            <w:pPr>
              <w:spacing w:after="20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19DF700B" w14:textId="77777777" w:rsidR="00ED3B9B" w:rsidRDefault="00ED3B9B" w:rsidP="00ED3B9B">
      <w:pPr>
        <w:shd w:val="clear" w:color="auto" w:fill="FFFFFF"/>
        <w:spacing w:after="150"/>
        <w:jc w:val="both"/>
        <w:rPr>
          <w:rFonts w:eastAsia="Calibri"/>
          <w:b/>
          <w:sz w:val="28"/>
          <w:szCs w:val="28"/>
          <w:lang w:val="ru-RU"/>
        </w:rPr>
      </w:pPr>
    </w:p>
    <w:p w14:paraId="2BDA13F7" w14:textId="77777777" w:rsidR="00ED3B9B" w:rsidRPr="00B714E7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</w:t>
      </w:r>
      <w:r>
        <w:rPr>
          <w:b/>
          <w:color w:val="000000"/>
          <w:sz w:val="28"/>
          <w:szCs w:val="28"/>
          <w:lang w:val="ru-RU" w:eastAsia="ru-RU"/>
        </w:rPr>
        <w:t xml:space="preserve">  </w:t>
      </w:r>
      <w:r w:rsidRPr="00B714E7">
        <w:rPr>
          <w:b/>
          <w:bCs/>
          <w:color w:val="000000"/>
          <w:sz w:val="28"/>
          <w:szCs w:val="28"/>
          <w:lang w:val="ru-RU" w:eastAsia="ru-RU"/>
        </w:rPr>
        <w:t>Содержание </w:t>
      </w:r>
      <w:r>
        <w:rPr>
          <w:b/>
          <w:bCs/>
          <w:color w:val="000000"/>
          <w:sz w:val="28"/>
          <w:szCs w:val="28"/>
          <w:lang w:val="ru-RU" w:eastAsia="ru-RU"/>
        </w:rPr>
        <w:t>программы</w:t>
      </w:r>
      <w:r w:rsidRPr="00B714E7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     </w:t>
      </w:r>
    </w:p>
    <w:p w14:paraId="683CA685" w14:textId="77777777" w:rsidR="00ED3B9B" w:rsidRPr="00CB354F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 xml:space="preserve">1.Вводное занятие </w:t>
      </w:r>
      <w:r>
        <w:rPr>
          <w:color w:val="000000"/>
          <w:sz w:val="28"/>
          <w:szCs w:val="28"/>
          <w:lang w:val="ru-RU" w:eastAsia="ru-RU"/>
        </w:rPr>
        <w:t>(1ч.)</w:t>
      </w:r>
    </w:p>
    <w:p w14:paraId="79CD3A91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 xml:space="preserve">2. Основы </w:t>
      </w:r>
      <w:proofErr w:type="spellStart"/>
      <w:r w:rsidRPr="00CB354F">
        <w:rPr>
          <w:color w:val="000000"/>
          <w:sz w:val="28"/>
          <w:szCs w:val="28"/>
          <w:lang w:val="ru-RU" w:eastAsia="ru-RU"/>
        </w:rPr>
        <w:t>цветоведения</w:t>
      </w:r>
      <w:proofErr w:type="spellEnd"/>
      <w:r w:rsidRPr="00CB354F">
        <w:rPr>
          <w:color w:val="000000"/>
          <w:sz w:val="28"/>
          <w:szCs w:val="28"/>
          <w:lang w:val="ru-RU" w:eastAsia="ru-RU"/>
        </w:rPr>
        <w:t xml:space="preserve">, способы плетения </w:t>
      </w:r>
      <w:r>
        <w:rPr>
          <w:color w:val="000000"/>
          <w:sz w:val="28"/>
          <w:szCs w:val="28"/>
          <w:lang w:val="ru-RU" w:eastAsia="ru-RU"/>
        </w:rPr>
        <w:t>(5ч.)</w:t>
      </w:r>
    </w:p>
    <w:p w14:paraId="514CCF5A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Понятие о сочетании цветов. Цветовой круг. Теплая и холодная гамма. Образцы узоров с разными композициями.</w:t>
      </w:r>
    </w:p>
    <w:p w14:paraId="0ABB8125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3. Изготовление изделий с использованием основных приемов бисероплетения.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14:paraId="56562CED" w14:textId="77777777" w:rsidR="00ED3B9B" w:rsidRPr="00CB354F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3.</w:t>
      </w:r>
      <w:proofErr w:type="gramStart"/>
      <w:r w:rsidRPr="00CB354F">
        <w:rPr>
          <w:color w:val="000000"/>
          <w:sz w:val="28"/>
          <w:szCs w:val="28"/>
          <w:lang w:val="ru-RU" w:eastAsia="ru-RU"/>
        </w:rPr>
        <w:t>1.Основные</w:t>
      </w:r>
      <w:proofErr w:type="gramEnd"/>
      <w:r w:rsidRPr="00CB354F">
        <w:rPr>
          <w:color w:val="000000"/>
          <w:sz w:val="28"/>
          <w:szCs w:val="28"/>
          <w:lang w:val="ru-RU" w:eastAsia="ru-RU"/>
        </w:rPr>
        <w:t xml:space="preserve"> приемы плетения</w:t>
      </w:r>
      <w:r>
        <w:rPr>
          <w:color w:val="000000"/>
          <w:sz w:val="28"/>
          <w:szCs w:val="28"/>
          <w:lang w:val="ru-RU" w:eastAsia="ru-RU"/>
        </w:rPr>
        <w:t>(10ч.)</w:t>
      </w:r>
    </w:p>
    <w:p w14:paraId="43065AB0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Теоретические сведения</w:t>
      </w:r>
      <w:r w:rsidRPr="00CB354F">
        <w:rPr>
          <w:color w:val="000000"/>
          <w:sz w:val="28"/>
          <w:szCs w:val="28"/>
          <w:lang w:val="ru-RU" w:eastAsia="ru-RU"/>
        </w:rPr>
        <w:t xml:space="preserve">. Основные приемы бисероплетения: параллельное и спаренное плетение, способ плетения «коралл», «скрутка», «низание дугами», «низание петлями по кругу». Наращивание проволоки. Изготовление схем. </w:t>
      </w:r>
      <w:proofErr w:type="gramStart"/>
      <w:r w:rsidRPr="00CB354F">
        <w:rPr>
          <w:color w:val="000000"/>
          <w:sz w:val="28"/>
          <w:szCs w:val="28"/>
          <w:lang w:val="ru-RU" w:eastAsia="ru-RU"/>
        </w:rPr>
        <w:t>( Работа</w:t>
      </w:r>
      <w:proofErr w:type="gramEnd"/>
      <w:r w:rsidRPr="00CB354F">
        <w:rPr>
          <w:color w:val="000000"/>
          <w:sz w:val="28"/>
          <w:szCs w:val="28"/>
          <w:lang w:val="ru-RU" w:eastAsia="ru-RU"/>
        </w:rPr>
        <w:t xml:space="preserve"> со схемами проводится в начале каждой практической работы и предусматривает </w:t>
      </w:r>
      <w:r w:rsidRPr="00CB354F">
        <w:rPr>
          <w:color w:val="000000"/>
          <w:sz w:val="28"/>
          <w:szCs w:val="28"/>
          <w:lang w:val="ru-RU" w:eastAsia="ru-RU"/>
        </w:rPr>
        <w:lastRenderedPageBreak/>
        <w:t>умение ребенка читать схему изделия и зарисовывать в тетради, а в дальнейшем самостоятельное выполнение схем).</w:t>
      </w:r>
    </w:p>
    <w:p w14:paraId="65D1DC90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Практическая работа.</w:t>
      </w:r>
      <w:r w:rsidRPr="00CB354F">
        <w:rPr>
          <w:color w:val="000000"/>
          <w:sz w:val="28"/>
          <w:szCs w:val="28"/>
          <w:lang w:val="ru-RU" w:eastAsia="ru-RU"/>
        </w:rPr>
        <w:t> Знакомство с новыми методами. Выполнение образцов</w:t>
      </w:r>
    </w:p>
    <w:p w14:paraId="3F077D38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3.2. Плоские и объемные фигурки животных</w:t>
      </w:r>
      <w:r>
        <w:rPr>
          <w:color w:val="000000"/>
          <w:sz w:val="28"/>
          <w:szCs w:val="28"/>
          <w:lang w:val="ru-RU" w:eastAsia="ru-RU"/>
        </w:rPr>
        <w:t xml:space="preserve"> (7ч.)</w:t>
      </w:r>
    </w:p>
    <w:p w14:paraId="1D5B9F51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Теоретические сведения</w:t>
      </w:r>
      <w:r w:rsidRPr="00CB354F">
        <w:rPr>
          <w:color w:val="000000"/>
          <w:sz w:val="28"/>
          <w:szCs w:val="28"/>
          <w:lang w:val="ru-RU" w:eastAsia="ru-RU"/>
        </w:rPr>
        <w:t xml:space="preserve">. </w:t>
      </w:r>
    </w:p>
    <w:p w14:paraId="5EFBB553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Практическая работа.</w:t>
      </w:r>
      <w:r w:rsidRPr="00CB354F">
        <w:rPr>
          <w:color w:val="000000"/>
          <w:sz w:val="28"/>
          <w:szCs w:val="28"/>
          <w:lang w:val="ru-RU" w:eastAsia="ru-RU"/>
        </w:rPr>
        <w:t> 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</w:t>
      </w:r>
    </w:p>
    <w:p w14:paraId="79681541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 xml:space="preserve">Плоские фигурки: </w:t>
      </w:r>
      <w:r>
        <w:rPr>
          <w:color w:val="000000"/>
          <w:sz w:val="28"/>
          <w:szCs w:val="28"/>
          <w:lang w:val="ru-RU" w:eastAsia="ru-RU"/>
        </w:rPr>
        <w:t xml:space="preserve">змейка, </w:t>
      </w:r>
      <w:r w:rsidRPr="00CB354F">
        <w:rPr>
          <w:color w:val="000000"/>
          <w:sz w:val="28"/>
          <w:szCs w:val="28"/>
          <w:lang w:val="ru-RU" w:eastAsia="ru-RU"/>
        </w:rPr>
        <w:t>ящерица,</w:t>
      </w:r>
      <w:r w:rsidRPr="00CD6025">
        <w:rPr>
          <w:color w:val="000000"/>
          <w:sz w:val="28"/>
          <w:szCs w:val="28"/>
          <w:lang w:val="ru-RU" w:eastAsia="ru-RU"/>
        </w:rPr>
        <w:t xml:space="preserve"> </w:t>
      </w:r>
      <w:r w:rsidRPr="00CB354F">
        <w:rPr>
          <w:color w:val="000000"/>
          <w:sz w:val="28"/>
          <w:szCs w:val="28"/>
          <w:lang w:val="ru-RU" w:eastAsia="ru-RU"/>
        </w:rPr>
        <w:t>мышонок.</w:t>
      </w:r>
    </w:p>
    <w:p w14:paraId="2904523B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3.3 </w:t>
      </w:r>
      <w:r w:rsidRPr="00CB354F">
        <w:rPr>
          <w:color w:val="000000"/>
          <w:sz w:val="28"/>
          <w:szCs w:val="28"/>
          <w:lang w:val="ru-RU" w:eastAsia="ru-RU"/>
        </w:rPr>
        <w:t>Цветы из бисера</w:t>
      </w:r>
      <w:r>
        <w:rPr>
          <w:color w:val="000000"/>
          <w:sz w:val="28"/>
          <w:szCs w:val="28"/>
          <w:lang w:val="ru-RU" w:eastAsia="ru-RU"/>
        </w:rPr>
        <w:t>. (6ч.)</w:t>
      </w:r>
    </w:p>
    <w:p w14:paraId="25D35F67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Теоретические сведения.</w:t>
      </w:r>
      <w:r w:rsidRPr="00CB354F">
        <w:rPr>
          <w:color w:val="000000"/>
          <w:sz w:val="28"/>
          <w:szCs w:val="28"/>
          <w:lang w:val="ru-RU" w:eastAsia="ru-RU"/>
        </w:rPr>
        <w:t> Основные приёмы бисероплетения, используемые для изготовления цветов: параллельное, способ плетения «коралл», «скрутка», низание дугами. Комбинирование приёмов. Техника выполнения серединки, лепестков, чашелистиков, тычинок, листьев. Анализ моделей. Зарисовка схем. Наращивание проволоки.</w:t>
      </w:r>
    </w:p>
    <w:p w14:paraId="38FFAE36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Практическая работа.</w:t>
      </w:r>
      <w:r w:rsidRPr="00CB354F">
        <w:rPr>
          <w:color w:val="000000"/>
          <w:sz w:val="28"/>
          <w:szCs w:val="28"/>
          <w:lang w:val="ru-RU" w:eastAsia="ru-RU"/>
        </w:rPr>
        <w:t> Выполнение отдельных элементов цветов. Сборка изделий: брошей, букета цветов.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</w:t>
      </w:r>
    </w:p>
    <w:p w14:paraId="43CB2582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Букет подснежников, незабудок, ромашки, колокольчик, мак, фиалки, флоксы.</w:t>
      </w:r>
    </w:p>
    <w:p w14:paraId="636AC889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3.</w:t>
      </w:r>
      <w:proofErr w:type="gramStart"/>
      <w:r w:rsidRPr="00CB354F">
        <w:rPr>
          <w:color w:val="000000"/>
          <w:sz w:val="28"/>
          <w:szCs w:val="28"/>
          <w:lang w:val="ru-RU" w:eastAsia="ru-RU"/>
        </w:rPr>
        <w:t>4.Миниатюрные</w:t>
      </w:r>
      <w:proofErr w:type="gramEnd"/>
      <w:r w:rsidRPr="00CB354F">
        <w:rPr>
          <w:color w:val="000000"/>
          <w:sz w:val="28"/>
          <w:szCs w:val="28"/>
          <w:lang w:val="ru-RU" w:eastAsia="ru-RU"/>
        </w:rPr>
        <w:t xml:space="preserve"> деревья</w:t>
      </w:r>
      <w:r>
        <w:rPr>
          <w:color w:val="000000"/>
          <w:sz w:val="28"/>
          <w:szCs w:val="28"/>
          <w:lang w:val="ru-RU" w:eastAsia="ru-RU"/>
        </w:rPr>
        <w:t>. (3ч.)</w:t>
      </w:r>
    </w:p>
    <w:p w14:paraId="129C2795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Теоретические сведения</w:t>
      </w:r>
      <w:r w:rsidRPr="00CB354F">
        <w:rPr>
          <w:color w:val="000000"/>
          <w:sz w:val="28"/>
          <w:szCs w:val="28"/>
          <w:lang w:val="ru-RU" w:eastAsia="ru-RU"/>
        </w:rPr>
        <w:t>. Анализ образцов. Приемы бисероплетения, используемые для изготовления деревьев: параллельное, петельное. Комбинирование приемов. Техника выполнения. Выбор материалов. Цветовое и композиционное решение.</w:t>
      </w:r>
    </w:p>
    <w:p w14:paraId="0BA7439E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Практическая работа.</w:t>
      </w:r>
      <w:r w:rsidRPr="00CB354F">
        <w:rPr>
          <w:color w:val="000000"/>
          <w:sz w:val="28"/>
          <w:szCs w:val="28"/>
          <w:lang w:val="ru-RU" w:eastAsia="ru-RU"/>
        </w:rPr>
        <w:t> Выполнение отдельных элементов. Формирование ствола. Сборка и закрепление деревьев в горшке.</w:t>
      </w:r>
    </w:p>
    <w:p w14:paraId="2AD9B8A0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color w:val="000000"/>
          <w:sz w:val="28"/>
          <w:szCs w:val="28"/>
          <w:lang w:val="ru-RU" w:eastAsia="ru-RU"/>
        </w:rPr>
        <w:t>3.</w:t>
      </w:r>
      <w:proofErr w:type="gramStart"/>
      <w:r w:rsidRPr="00CB354F">
        <w:rPr>
          <w:color w:val="000000"/>
          <w:sz w:val="28"/>
          <w:szCs w:val="28"/>
          <w:lang w:val="ru-RU" w:eastAsia="ru-RU"/>
        </w:rPr>
        <w:t>5.Браслеты</w:t>
      </w:r>
      <w:proofErr w:type="gramEnd"/>
      <w:r w:rsidRPr="00CB354F">
        <w:rPr>
          <w:color w:val="000000"/>
          <w:sz w:val="28"/>
          <w:szCs w:val="28"/>
          <w:lang w:val="ru-RU" w:eastAsia="ru-RU"/>
        </w:rPr>
        <w:t xml:space="preserve"> из бисера</w:t>
      </w:r>
      <w:r>
        <w:rPr>
          <w:color w:val="000000"/>
          <w:sz w:val="28"/>
          <w:szCs w:val="28"/>
          <w:lang w:val="ru-RU" w:eastAsia="ru-RU"/>
        </w:rPr>
        <w:t>. (2ч.)</w:t>
      </w:r>
    </w:p>
    <w:p w14:paraId="7D8C9CC0" w14:textId="77777777" w:rsidR="00ED3B9B" w:rsidRPr="00CB354F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Теоретические сведения.</w:t>
      </w:r>
      <w:r w:rsidRPr="00CB354F">
        <w:rPr>
          <w:color w:val="000000"/>
          <w:sz w:val="28"/>
          <w:szCs w:val="28"/>
          <w:lang w:val="ru-RU" w:eastAsia="ru-RU"/>
        </w:rPr>
        <w:t> Эскизы. Рабочие рисунки. Традиционные виды бисероплетения. Цепочка-веночек, цепочка- восьмерка, односторонняя цепочка с петельками, двусторонняя цепочка с петельками. Назначение и последовательность выполнения. Условные обозначения. Анализ и зарисовка простейших схем.</w:t>
      </w:r>
    </w:p>
    <w:p w14:paraId="16666EA9" w14:textId="77777777" w:rsidR="00ED3B9B" w:rsidRDefault="00ED3B9B" w:rsidP="00ED3B9B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ru-RU" w:eastAsia="ru-RU"/>
        </w:rPr>
      </w:pPr>
      <w:r w:rsidRPr="00CB354F">
        <w:rPr>
          <w:i/>
          <w:iCs/>
          <w:color w:val="000000"/>
          <w:sz w:val="28"/>
          <w:szCs w:val="28"/>
          <w:lang w:val="ru-RU" w:eastAsia="ru-RU"/>
        </w:rPr>
        <w:t>Практическая работа.</w:t>
      </w:r>
      <w:r w:rsidRPr="00CB354F">
        <w:rPr>
          <w:color w:val="000000"/>
          <w:sz w:val="28"/>
          <w:szCs w:val="28"/>
          <w:lang w:val="ru-RU" w:eastAsia="ru-RU"/>
        </w:rPr>
        <w:t> Освоение приемов бисероплетения. Изготовление браслетов и различных украшений.</w:t>
      </w:r>
    </w:p>
    <w:p w14:paraId="72AFF513" w14:textId="77777777" w:rsidR="00ED3B9B" w:rsidRPr="00D26E5A" w:rsidRDefault="00ED3B9B" w:rsidP="00ED3B9B">
      <w:pPr>
        <w:widowControl w:val="0"/>
        <w:tabs>
          <w:tab w:val="left" w:pos="1476"/>
        </w:tabs>
        <w:autoSpaceDE w:val="0"/>
        <w:autoSpaceDN w:val="0"/>
        <w:spacing w:before="1"/>
        <w:ind w:left="993"/>
        <w:outlineLvl w:val="1"/>
        <w:rPr>
          <w:b/>
          <w:sz w:val="28"/>
          <w:szCs w:val="28"/>
          <w:lang w:val="ru-RU" w:eastAsia="ru-RU"/>
        </w:rPr>
      </w:pPr>
      <w:r>
        <w:rPr>
          <w:b/>
          <w:bCs/>
          <w:color w:val="00B050"/>
          <w:spacing w:val="-8"/>
          <w:sz w:val="28"/>
          <w:szCs w:val="28"/>
          <w:lang w:val="ru-RU"/>
        </w:rPr>
        <w:t xml:space="preserve">             </w:t>
      </w:r>
      <w:r w:rsidRPr="00D26E5A">
        <w:rPr>
          <w:b/>
          <w:sz w:val="28"/>
          <w:szCs w:val="28"/>
          <w:lang w:val="ru-RU" w:eastAsia="ru-RU"/>
        </w:rPr>
        <w:t>Предполагаемые результаты:</w:t>
      </w:r>
    </w:p>
    <w:p w14:paraId="6359D622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b/>
          <w:bCs/>
          <w:sz w:val="28"/>
          <w:szCs w:val="28"/>
          <w:lang w:val="ru-RU" w:eastAsia="ru-RU"/>
        </w:rPr>
        <w:t>Предметные</w:t>
      </w:r>
    </w:p>
    <w:p w14:paraId="0878B67D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После окончания обучения по программе «Самоделк</w:t>
      </w:r>
      <w:r>
        <w:rPr>
          <w:sz w:val="28"/>
          <w:szCs w:val="28"/>
          <w:lang w:val="ru-RU" w:eastAsia="ru-RU"/>
        </w:rPr>
        <w:t>а</w:t>
      </w:r>
      <w:r w:rsidRPr="00D26E5A">
        <w:rPr>
          <w:sz w:val="28"/>
          <w:szCs w:val="28"/>
          <w:lang w:val="ru-RU" w:eastAsia="ru-RU"/>
        </w:rPr>
        <w:t>» учащиеся должны </w:t>
      </w:r>
      <w:r w:rsidRPr="00D26E5A">
        <w:rPr>
          <w:b/>
          <w:bCs/>
          <w:sz w:val="28"/>
          <w:szCs w:val="28"/>
          <w:lang w:val="ru-RU" w:eastAsia="ru-RU"/>
        </w:rPr>
        <w:t>знать:</w:t>
      </w:r>
    </w:p>
    <w:p w14:paraId="19FD8E9D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различные виды и свойства бумаги, назначение материалов и инструментов; - правила техники безопасности при работе с материалами и инструментами;</w:t>
      </w:r>
    </w:p>
    <w:p w14:paraId="2F54CF2A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название геометрических фигур;</w:t>
      </w:r>
    </w:p>
    <w:p w14:paraId="639C4596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lastRenderedPageBreak/>
        <w:t>технологию изготовления поделок и аппликаций в технике «оригами»;</w:t>
      </w:r>
    </w:p>
    <w:p w14:paraId="7D2688B2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технологию изготовления объёмных и плоских поделок, аппликаций, моделей из бумаги и других материалов;</w:t>
      </w:r>
    </w:p>
    <w:p w14:paraId="4A570282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b/>
          <w:bCs/>
          <w:sz w:val="28"/>
          <w:szCs w:val="28"/>
          <w:lang w:val="ru-RU" w:eastAsia="ru-RU"/>
        </w:rPr>
        <w:t>уметь:</w:t>
      </w:r>
    </w:p>
    <w:p w14:paraId="07081A29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подбирать бумагу по цвету;</w:t>
      </w:r>
    </w:p>
    <w:p w14:paraId="5CE03DB5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применять в работе основные инструменты: ножницы, клей, линейки, простые карандаши, цветные карандаши, фломастеры;</w:t>
      </w:r>
    </w:p>
    <w:p w14:paraId="21AC260B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работать с приспособлениями (шаблонами и трафаретами);</w:t>
      </w:r>
    </w:p>
    <w:p w14:paraId="643C2CF1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вырезать бумажные детали по прямым и закруглённым линиям контура;</w:t>
      </w:r>
    </w:p>
    <w:p w14:paraId="7394F52F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складывать бумагу в технике «оригами»;</w:t>
      </w:r>
    </w:p>
    <w:p w14:paraId="348F11E6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технически грамотно выполнять склеивание и наклеивание деталей поделки; - заготавливать одинаковые детали по шаблону;</w:t>
      </w:r>
    </w:p>
    <w:p w14:paraId="6FAE67EA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составлять композиции в аппликации;</w:t>
      </w:r>
    </w:p>
    <w:p w14:paraId="10D5612A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выбирать способы оформления поделки, аппликации, технической модели;</w:t>
      </w:r>
    </w:p>
    <w:p w14:paraId="64FD4420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применять в работе различные материалы (бумага, картон, бросовый материал, ватные диски);</w:t>
      </w:r>
    </w:p>
    <w:p w14:paraId="632B5E7B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бережно относится к инструменту, оборудованию, рационально использовать материал.</w:t>
      </w:r>
    </w:p>
    <w:p w14:paraId="11D4933E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b/>
          <w:bCs/>
          <w:sz w:val="28"/>
          <w:szCs w:val="28"/>
          <w:lang w:val="ru-RU" w:eastAsia="ru-RU"/>
        </w:rPr>
        <w:t>Метапредметные</w:t>
      </w:r>
    </w:p>
    <w:p w14:paraId="23215CFC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развить мелкую моторику рук, координацию движений, глазомера;</w:t>
      </w:r>
    </w:p>
    <w:p w14:paraId="51F8F082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развить творческое мышление, память, внимания, воображение, речь;</w:t>
      </w:r>
    </w:p>
    <w:p w14:paraId="562F9792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развить фантазию, художественный вкус, усидчивость, стремление к творчеству, самостоятельности;</w:t>
      </w:r>
    </w:p>
    <w:p w14:paraId="7AD6AEE7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развить наглядно-образное, пространственное, композиционное мышление.</w:t>
      </w:r>
    </w:p>
    <w:p w14:paraId="1900BF38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b/>
          <w:bCs/>
          <w:sz w:val="28"/>
          <w:szCs w:val="28"/>
          <w:lang w:val="ru-RU" w:eastAsia="ru-RU"/>
        </w:rPr>
        <w:t>Личностные</w:t>
      </w:r>
    </w:p>
    <w:p w14:paraId="4CB47F04" w14:textId="77777777" w:rsidR="00ED3B9B" w:rsidRPr="00D26E5A" w:rsidRDefault="00ED3B9B" w:rsidP="00ED3B9B">
      <w:pPr>
        <w:rPr>
          <w:sz w:val="28"/>
          <w:szCs w:val="28"/>
          <w:lang w:val="ru-RU" w:eastAsia="ru-RU"/>
        </w:rPr>
      </w:pPr>
      <w:r w:rsidRPr="00D26E5A">
        <w:rPr>
          <w:sz w:val="28"/>
          <w:szCs w:val="28"/>
          <w:lang w:val="ru-RU" w:eastAsia="ru-RU"/>
        </w:rPr>
        <w:t>сформировать личностные и нравственные качества: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труда;</w:t>
      </w:r>
    </w:p>
    <w:p w14:paraId="437994B8" w14:textId="77777777" w:rsidR="00ED3B9B" w:rsidRPr="00767BC7" w:rsidRDefault="00ED3B9B" w:rsidP="00ED3B9B">
      <w:pPr>
        <w:tabs>
          <w:tab w:val="left" w:pos="1314"/>
        </w:tabs>
        <w:ind w:left="182" w:right="458" w:firstLine="707"/>
        <w:rPr>
          <w:b/>
          <w:sz w:val="28"/>
          <w:szCs w:val="28"/>
          <w:lang w:val="ru-RU" w:eastAsia="ru-RU"/>
        </w:rPr>
      </w:pPr>
      <w:r w:rsidRPr="00D26E5A">
        <w:rPr>
          <w:rFonts w:eastAsia="Calibri"/>
          <w:i/>
          <w:color w:val="00B050"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 w:eastAsia="ru-RU"/>
        </w:rPr>
        <w:t xml:space="preserve">        </w:t>
      </w:r>
      <w:r w:rsidRPr="00767BC7">
        <w:rPr>
          <w:b/>
          <w:sz w:val="28"/>
          <w:szCs w:val="28"/>
          <w:lang w:val="ru-RU" w:eastAsia="ru-RU"/>
        </w:rPr>
        <w:t>Учащиеся должны знать:</w:t>
      </w:r>
    </w:p>
    <w:p w14:paraId="2A4B2FA3" w14:textId="77777777" w:rsidR="00ED3B9B" w:rsidRPr="00767BC7" w:rsidRDefault="00ED3B9B" w:rsidP="00ED3B9B">
      <w:pPr>
        <w:numPr>
          <w:ilvl w:val="0"/>
          <w:numId w:val="30"/>
        </w:numPr>
        <w:spacing w:line="276" w:lineRule="auto"/>
        <w:jc w:val="both"/>
        <w:rPr>
          <w:rFonts w:eastAsia="Symbol"/>
          <w:sz w:val="28"/>
          <w:szCs w:val="28"/>
          <w:lang w:val="ru-RU" w:eastAsia="ru-RU"/>
        </w:rPr>
      </w:pPr>
      <w:r w:rsidRPr="00767BC7">
        <w:rPr>
          <w:rFonts w:eastAsia="Symbol"/>
          <w:sz w:val="28"/>
          <w:szCs w:val="28"/>
          <w:lang w:val="ru-RU" w:eastAsia="ru-RU"/>
        </w:rPr>
        <w:t xml:space="preserve">Историю техники </w:t>
      </w:r>
      <w:r>
        <w:rPr>
          <w:rFonts w:eastAsia="Symbol"/>
          <w:sz w:val="28"/>
          <w:szCs w:val="28"/>
          <w:lang w:val="ru-RU" w:eastAsia="ru-RU"/>
        </w:rPr>
        <w:t>плетения из бисера</w:t>
      </w:r>
      <w:r w:rsidRPr="00767BC7">
        <w:rPr>
          <w:rFonts w:eastAsia="Symbol"/>
          <w:sz w:val="28"/>
          <w:szCs w:val="28"/>
          <w:lang w:val="ru-RU" w:eastAsia="ru-RU"/>
        </w:rPr>
        <w:t>;</w:t>
      </w:r>
    </w:p>
    <w:p w14:paraId="216F3D0F" w14:textId="77777777" w:rsidR="00ED3B9B" w:rsidRPr="00767BC7" w:rsidRDefault="00ED3B9B" w:rsidP="00ED3B9B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>Правила поведения, правила техники безопасности;</w:t>
      </w:r>
    </w:p>
    <w:p w14:paraId="43862ECF" w14:textId="77777777" w:rsidR="00ED3B9B" w:rsidRPr="00767BC7" w:rsidRDefault="00ED3B9B" w:rsidP="00ED3B9B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>Инструменты и материалы;</w:t>
      </w:r>
    </w:p>
    <w:p w14:paraId="0DBE842F" w14:textId="77777777" w:rsidR="00ED3B9B" w:rsidRPr="00767BC7" w:rsidRDefault="00ED3B9B" w:rsidP="00ED3B9B">
      <w:pPr>
        <w:numPr>
          <w:ilvl w:val="0"/>
          <w:numId w:val="30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rFonts w:eastAsia="Symbol"/>
          <w:sz w:val="28"/>
          <w:szCs w:val="28"/>
          <w:lang w:val="ru-RU" w:eastAsia="ru-RU"/>
        </w:rPr>
        <w:t xml:space="preserve">Основные приемы набора </w:t>
      </w:r>
      <w:r>
        <w:rPr>
          <w:rFonts w:eastAsia="Symbol"/>
          <w:sz w:val="28"/>
          <w:szCs w:val="28"/>
          <w:lang w:val="ru-RU" w:eastAsia="ru-RU"/>
        </w:rPr>
        <w:t>бусин на леску</w:t>
      </w:r>
      <w:r w:rsidRPr="00767BC7">
        <w:rPr>
          <w:sz w:val="28"/>
          <w:szCs w:val="28"/>
          <w:lang w:val="ru-RU" w:eastAsia="ru-RU"/>
        </w:rPr>
        <w:t>.</w:t>
      </w:r>
    </w:p>
    <w:p w14:paraId="60E1AF67" w14:textId="77777777" w:rsidR="00ED3B9B" w:rsidRPr="00767BC7" w:rsidRDefault="00ED3B9B" w:rsidP="00ED3B9B">
      <w:pPr>
        <w:ind w:firstLine="680"/>
        <w:jc w:val="both"/>
        <w:rPr>
          <w:b/>
          <w:sz w:val="28"/>
          <w:szCs w:val="28"/>
          <w:lang w:val="ru-RU" w:eastAsia="ru-RU"/>
        </w:rPr>
      </w:pPr>
      <w:r w:rsidRPr="00767BC7">
        <w:rPr>
          <w:b/>
          <w:sz w:val="28"/>
          <w:szCs w:val="28"/>
          <w:lang w:val="ru-RU" w:eastAsia="ru-RU"/>
        </w:rPr>
        <w:t>Учащиеся должны уметь:</w:t>
      </w:r>
    </w:p>
    <w:p w14:paraId="4D12E253" w14:textId="77777777" w:rsidR="00ED3B9B" w:rsidRPr="00767BC7" w:rsidRDefault="00ED3B9B" w:rsidP="00ED3B9B">
      <w:pPr>
        <w:numPr>
          <w:ilvl w:val="0"/>
          <w:numId w:val="31"/>
        </w:numPr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>соблюдать правила поведения на занятиях, правила техники безопас</w:t>
      </w:r>
      <w:r>
        <w:rPr>
          <w:sz w:val="28"/>
          <w:szCs w:val="28"/>
          <w:lang w:val="ru-RU" w:eastAsia="ru-RU"/>
        </w:rPr>
        <w:t>ности при работе с</w:t>
      </w:r>
      <w:r w:rsidRPr="00767BC7"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леской</w:t>
      </w:r>
      <w:r w:rsidRPr="00767BC7">
        <w:rPr>
          <w:sz w:val="28"/>
          <w:szCs w:val="28"/>
          <w:lang w:val="ru-RU" w:eastAsia="ru-RU"/>
        </w:rPr>
        <w:t>,  ножницами</w:t>
      </w:r>
      <w:proofErr w:type="gramEnd"/>
      <w:r w:rsidRPr="00767BC7">
        <w:rPr>
          <w:sz w:val="28"/>
          <w:szCs w:val="28"/>
          <w:lang w:val="ru-RU" w:eastAsia="ru-RU"/>
        </w:rPr>
        <w:t>;</w:t>
      </w:r>
    </w:p>
    <w:p w14:paraId="6881772C" w14:textId="77777777" w:rsidR="00ED3B9B" w:rsidRPr="00767BC7" w:rsidRDefault="00ED3B9B" w:rsidP="00ED3B9B">
      <w:pPr>
        <w:numPr>
          <w:ilvl w:val="0"/>
          <w:numId w:val="31"/>
        </w:numPr>
        <w:jc w:val="both"/>
        <w:rPr>
          <w:sz w:val="28"/>
          <w:szCs w:val="28"/>
          <w:lang w:val="ru-RU" w:eastAsia="ru-RU"/>
        </w:rPr>
      </w:pPr>
      <w:proofErr w:type="gramStart"/>
      <w:r w:rsidRPr="00767BC7">
        <w:rPr>
          <w:sz w:val="28"/>
          <w:szCs w:val="28"/>
          <w:lang w:val="ru-RU" w:eastAsia="ru-RU"/>
        </w:rPr>
        <w:t>правильно  пользоваться</w:t>
      </w:r>
      <w:proofErr w:type="gramEnd"/>
      <w:r w:rsidRPr="00767BC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бисером</w:t>
      </w:r>
      <w:r w:rsidRPr="00767BC7">
        <w:rPr>
          <w:sz w:val="28"/>
          <w:szCs w:val="28"/>
          <w:lang w:val="ru-RU" w:eastAsia="ru-RU"/>
        </w:rPr>
        <w:t>;</w:t>
      </w:r>
    </w:p>
    <w:p w14:paraId="49C5B7D6" w14:textId="77777777" w:rsidR="00ED3B9B" w:rsidRPr="00767BC7" w:rsidRDefault="00ED3B9B" w:rsidP="00ED3B9B">
      <w:pPr>
        <w:numPr>
          <w:ilvl w:val="0"/>
          <w:numId w:val="31"/>
        </w:numPr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 xml:space="preserve">подбирать материалы для </w:t>
      </w:r>
      <w:r>
        <w:rPr>
          <w:sz w:val="28"/>
          <w:szCs w:val="28"/>
          <w:lang w:val="ru-RU" w:eastAsia="ru-RU"/>
        </w:rPr>
        <w:t>плетения</w:t>
      </w:r>
      <w:r w:rsidRPr="00767BC7">
        <w:rPr>
          <w:sz w:val="28"/>
          <w:szCs w:val="28"/>
          <w:lang w:val="ru-RU" w:eastAsia="ru-RU"/>
        </w:rPr>
        <w:t>;</w:t>
      </w:r>
    </w:p>
    <w:p w14:paraId="412A7950" w14:textId="77777777" w:rsidR="00ED3B9B" w:rsidRPr="00767BC7" w:rsidRDefault="00ED3B9B" w:rsidP="00ED3B9B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 xml:space="preserve">выполнять основные элементы </w:t>
      </w:r>
      <w:r>
        <w:rPr>
          <w:sz w:val="28"/>
          <w:szCs w:val="28"/>
          <w:lang w:val="ru-RU" w:eastAsia="ru-RU"/>
        </w:rPr>
        <w:t>плетения</w:t>
      </w:r>
      <w:r w:rsidRPr="00767BC7">
        <w:rPr>
          <w:sz w:val="28"/>
          <w:szCs w:val="28"/>
          <w:lang w:val="ru-RU" w:eastAsia="ru-RU"/>
        </w:rPr>
        <w:t>;</w:t>
      </w:r>
    </w:p>
    <w:p w14:paraId="157CD379" w14:textId="77777777" w:rsidR="00ED3B9B" w:rsidRPr="00767BC7" w:rsidRDefault="00ED3B9B" w:rsidP="00ED3B9B">
      <w:pPr>
        <w:numPr>
          <w:ilvl w:val="0"/>
          <w:numId w:val="31"/>
        </w:numPr>
        <w:spacing w:line="276" w:lineRule="auto"/>
        <w:jc w:val="both"/>
        <w:rPr>
          <w:sz w:val="28"/>
          <w:szCs w:val="28"/>
          <w:lang w:val="ru-RU" w:eastAsia="ru-RU"/>
        </w:rPr>
      </w:pPr>
      <w:r w:rsidRPr="00767BC7">
        <w:rPr>
          <w:sz w:val="28"/>
          <w:szCs w:val="28"/>
          <w:lang w:val="ru-RU" w:eastAsia="ru-RU"/>
        </w:rPr>
        <w:t xml:space="preserve">свободно пользоваться инструкционными, технологическими картами, составлять их самостоятельно, </w:t>
      </w:r>
      <w:r>
        <w:rPr>
          <w:sz w:val="28"/>
          <w:szCs w:val="28"/>
          <w:lang w:val="ru-RU" w:eastAsia="ru-RU"/>
        </w:rPr>
        <w:t>плести</w:t>
      </w:r>
      <w:r w:rsidRPr="00767BC7">
        <w:rPr>
          <w:sz w:val="28"/>
          <w:szCs w:val="28"/>
          <w:lang w:val="ru-RU" w:eastAsia="ru-RU"/>
        </w:rPr>
        <w:t xml:space="preserve"> согласно раппорту.</w:t>
      </w:r>
    </w:p>
    <w:p w14:paraId="70C98186" w14:textId="77777777" w:rsidR="00ED3B9B" w:rsidRDefault="00ED3B9B" w:rsidP="00ED3B9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D7AF733" w14:textId="77777777" w:rsidR="00ED3B9B" w:rsidRDefault="00ED3B9B" w:rsidP="00ED3B9B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14:paraId="716A53BD" w14:textId="77777777" w:rsidR="00ED3B9B" w:rsidRDefault="00ED3B9B" w:rsidP="00ED3B9B">
      <w:pPr>
        <w:shd w:val="clear" w:color="auto" w:fill="FFFFFF"/>
        <w:spacing w:before="100" w:after="103" w:line="276" w:lineRule="auto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lastRenderedPageBreak/>
        <w:t>КАЛЕНДАРНЫЙ УЧЕБНЫЙ ГРАФИК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80"/>
        <w:gridCol w:w="1276"/>
        <w:gridCol w:w="1084"/>
        <w:gridCol w:w="1101"/>
        <w:gridCol w:w="917"/>
        <w:gridCol w:w="925"/>
        <w:gridCol w:w="886"/>
        <w:gridCol w:w="2658"/>
      </w:tblGrid>
      <w:tr w:rsidR="00ED3B9B" w:rsidRPr="00D27118" w14:paraId="1A4C20D4" w14:textId="77777777" w:rsidTr="00052C2A">
        <w:trPr>
          <w:cantSplit/>
          <w:trHeight w:val="1493"/>
        </w:trPr>
        <w:tc>
          <w:tcPr>
            <w:tcW w:w="663" w:type="dxa"/>
            <w:textDirection w:val="btLr"/>
          </w:tcPr>
          <w:p w14:paraId="171B6F60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980" w:type="dxa"/>
            <w:textDirection w:val="btLr"/>
          </w:tcPr>
          <w:p w14:paraId="128C7724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Год обучения</w:t>
            </w:r>
          </w:p>
        </w:tc>
        <w:tc>
          <w:tcPr>
            <w:tcW w:w="1276" w:type="dxa"/>
            <w:textDirection w:val="btLr"/>
          </w:tcPr>
          <w:p w14:paraId="31C35B93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Дата начала занятий</w:t>
            </w:r>
          </w:p>
        </w:tc>
        <w:tc>
          <w:tcPr>
            <w:tcW w:w="1084" w:type="dxa"/>
            <w:textDirection w:val="btLr"/>
          </w:tcPr>
          <w:p w14:paraId="2E9CD26C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Дата окончания занятий</w:t>
            </w:r>
          </w:p>
        </w:tc>
        <w:tc>
          <w:tcPr>
            <w:tcW w:w="1101" w:type="dxa"/>
            <w:textDirection w:val="btLr"/>
          </w:tcPr>
          <w:p w14:paraId="51413FAB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Количество учебных недель</w:t>
            </w:r>
          </w:p>
        </w:tc>
        <w:tc>
          <w:tcPr>
            <w:tcW w:w="917" w:type="dxa"/>
            <w:textDirection w:val="btLr"/>
          </w:tcPr>
          <w:p w14:paraId="4F345312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Количество учебных дней</w:t>
            </w:r>
          </w:p>
        </w:tc>
        <w:tc>
          <w:tcPr>
            <w:tcW w:w="925" w:type="dxa"/>
            <w:textDirection w:val="btLr"/>
          </w:tcPr>
          <w:p w14:paraId="2563AC1D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Количество учебных часов</w:t>
            </w:r>
          </w:p>
        </w:tc>
        <w:tc>
          <w:tcPr>
            <w:tcW w:w="886" w:type="dxa"/>
            <w:textDirection w:val="btLr"/>
          </w:tcPr>
          <w:p w14:paraId="7BCE8E74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Режим занятий</w:t>
            </w:r>
          </w:p>
        </w:tc>
        <w:tc>
          <w:tcPr>
            <w:tcW w:w="2658" w:type="dxa"/>
            <w:textDirection w:val="btLr"/>
          </w:tcPr>
          <w:p w14:paraId="3E3BE1A4" w14:textId="77777777" w:rsidR="00ED3B9B" w:rsidRPr="00566DD8" w:rsidRDefault="00ED3B9B" w:rsidP="00052C2A">
            <w:pPr>
              <w:spacing w:after="200" w:line="276" w:lineRule="auto"/>
              <w:ind w:left="113" w:right="113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Сроки проведения промежуточной итоговой аттестации</w:t>
            </w:r>
          </w:p>
        </w:tc>
      </w:tr>
      <w:tr w:rsidR="00ED3B9B" w14:paraId="56B0453A" w14:textId="77777777" w:rsidTr="00052C2A">
        <w:trPr>
          <w:trHeight w:val="849"/>
        </w:trPr>
        <w:tc>
          <w:tcPr>
            <w:tcW w:w="663" w:type="dxa"/>
          </w:tcPr>
          <w:p w14:paraId="75942D18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980" w:type="dxa"/>
          </w:tcPr>
          <w:p w14:paraId="5092E7E1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202</w:t>
            </w:r>
            <w:r>
              <w:rPr>
                <w:rFonts w:eastAsia="Calibri"/>
                <w:sz w:val="20"/>
                <w:szCs w:val="20"/>
                <w:lang w:val="ru-RU"/>
              </w:rPr>
              <w:t>4</w:t>
            </w:r>
            <w:r w:rsidRPr="00566DD8">
              <w:rPr>
                <w:rFonts w:eastAsia="Calibri"/>
                <w:sz w:val="20"/>
                <w:szCs w:val="20"/>
                <w:lang w:val="ru-RU"/>
              </w:rPr>
              <w:t>-202</w:t>
            </w:r>
            <w:r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14:paraId="2ED68DD0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84" w:type="dxa"/>
          </w:tcPr>
          <w:p w14:paraId="780B2DB0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101" w:type="dxa"/>
          </w:tcPr>
          <w:p w14:paraId="5FE4C3EE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917" w:type="dxa"/>
          </w:tcPr>
          <w:p w14:paraId="663D5933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925" w:type="dxa"/>
          </w:tcPr>
          <w:p w14:paraId="5A93EE44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886" w:type="dxa"/>
          </w:tcPr>
          <w:p w14:paraId="78288064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r w:rsidRPr="00566DD8">
              <w:rPr>
                <w:rFonts w:eastAsia="Calibri"/>
                <w:sz w:val="20"/>
                <w:szCs w:val="20"/>
                <w:lang w:val="ru-RU"/>
              </w:rPr>
              <w:t>очный</w:t>
            </w:r>
          </w:p>
        </w:tc>
        <w:tc>
          <w:tcPr>
            <w:tcW w:w="2658" w:type="dxa"/>
          </w:tcPr>
          <w:p w14:paraId="44D2666D" w14:textId="77777777" w:rsidR="00ED3B9B" w:rsidRPr="00566DD8" w:rsidRDefault="00ED3B9B" w:rsidP="00052C2A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декабрь</w:t>
            </w:r>
            <w:r w:rsidRPr="00566DD8">
              <w:rPr>
                <w:rFonts w:eastAsia="Calibri"/>
                <w:sz w:val="20"/>
                <w:szCs w:val="20"/>
                <w:lang w:val="ru-RU"/>
              </w:rPr>
              <w:t>,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566DD8">
              <w:rPr>
                <w:rFonts w:eastAsia="Calibri"/>
                <w:sz w:val="20"/>
                <w:szCs w:val="20"/>
                <w:lang w:val="ru-RU"/>
              </w:rPr>
              <w:t xml:space="preserve"> май</w:t>
            </w:r>
            <w:proofErr w:type="gramEnd"/>
          </w:p>
        </w:tc>
      </w:tr>
    </w:tbl>
    <w:p w14:paraId="435CB5E9" w14:textId="77777777" w:rsidR="00ED3B9B" w:rsidRDefault="00ED3B9B" w:rsidP="00ED3B9B">
      <w:pPr>
        <w:spacing w:after="200" w:line="276" w:lineRule="auto"/>
        <w:ind w:firstLine="302"/>
        <w:jc w:val="both"/>
        <w:rPr>
          <w:b/>
          <w:color w:val="00000A"/>
          <w:sz w:val="28"/>
          <w:szCs w:val="28"/>
          <w:shd w:val="clear" w:color="auto" w:fill="FFFFFF"/>
          <w:lang w:val="ru-RU"/>
        </w:rPr>
      </w:pPr>
      <w:r>
        <w:rPr>
          <w:b/>
          <w:color w:val="00000A"/>
          <w:sz w:val="28"/>
          <w:szCs w:val="28"/>
          <w:shd w:val="clear" w:color="auto" w:fill="FFFFFF"/>
          <w:lang w:val="ru-RU"/>
        </w:rPr>
        <w:t xml:space="preserve">                          УСЛОВИЯ РЕАЛИЗАЦИИ ПРОГРАММЫ</w:t>
      </w:r>
    </w:p>
    <w:p w14:paraId="56BB7E70" w14:textId="77777777" w:rsidR="00ED3B9B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Работа </w:t>
      </w:r>
      <w:r>
        <w:rPr>
          <w:sz w:val="28"/>
          <w:szCs w:val="28"/>
          <w:lang w:val="ru-RU" w:eastAsia="ru-RU"/>
        </w:rPr>
        <w:t>дополнительного образования</w:t>
      </w:r>
      <w:r w:rsidRPr="00C4736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«Самоделка»</w:t>
      </w:r>
      <w:r w:rsidRPr="00C4736D">
        <w:rPr>
          <w:sz w:val="28"/>
          <w:szCs w:val="28"/>
          <w:lang w:val="ru-RU" w:eastAsia="ru-RU"/>
        </w:rPr>
        <w:t xml:space="preserve"> ведется с учетом местных условий и учебно-воспитательного режима МБОУ </w:t>
      </w:r>
      <w:r>
        <w:rPr>
          <w:sz w:val="28"/>
          <w:szCs w:val="28"/>
          <w:lang w:val="ru-RU" w:eastAsia="ru-RU"/>
        </w:rPr>
        <w:t>«</w:t>
      </w:r>
      <w:proofErr w:type="spellStart"/>
      <w:r>
        <w:rPr>
          <w:sz w:val="28"/>
          <w:szCs w:val="28"/>
          <w:lang w:val="ru-RU" w:eastAsia="ru-RU"/>
        </w:rPr>
        <w:t>Сотниковская</w:t>
      </w:r>
      <w:proofErr w:type="spellEnd"/>
      <w:r>
        <w:rPr>
          <w:sz w:val="28"/>
          <w:szCs w:val="28"/>
          <w:lang w:val="ru-RU" w:eastAsia="ru-RU"/>
        </w:rPr>
        <w:t xml:space="preserve"> СОШ»</w:t>
      </w:r>
      <w:r w:rsidRPr="00C4736D">
        <w:rPr>
          <w:sz w:val="28"/>
          <w:szCs w:val="28"/>
          <w:lang w:val="ru-RU" w:eastAsia="ru-RU"/>
        </w:rPr>
        <w:t xml:space="preserve">. </w:t>
      </w:r>
    </w:p>
    <w:p w14:paraId="71EE83DF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К учебно-материальным условиям работы по данной программе относится следующее: </w:t>
      </w:r>
    </w:p>
    <w:p w14:paraId="66460582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>- помещение для занятий, соответствующее всем санитарно-гигиеническим и психогигиеническим нормам;</w:t>
      </w:r>
    </w:p>
    <w:p w14:paraId="274E440A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- материалы и инструменты, приобретенные самими учениками </w:t>
      </w:r>
      <w:proofErr w:type="gramStart"/>
      <w:r w:rsidRPr="00C4736D">
        <w:rPr>
          <w:sz w:val="28"/>
          <w:szCs w:val="28"/>
          <w:lang w:val="ru-RU" w:eastAsia="ru-RU"/>
        </w:rPr>
        <w:t>или  имеющиеся</w:t>
      </w:r>
      <w:proofErr w:type="gramEnd"/>
      <w:r w:rsidRPr="00C4736D">
        <w:rPr>
          <w:sz w:val="28"/>
          <w:szCs w:val="28"/>
          <w:lang w:val="ru-RU" w:eastAsia="ru-RU"/>
        </w:rPr>
        <w:t xml:space="preserve"> у педагога (</w:t>
      </w:r>
      <w:r>
        <w:rPr>
          <w:sz w:val="28"/>
          <w:szCs w:val="28"/>
          <w:lang w:val="ru-RU" w:eastAsia="ru-RU"/>
        </w:rPr>
        <w:t>леска</w:t>
      </w:r>
      <w:r w:rsidRPr="00C4736D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бисер</w:t>
      </w:r>
      <w:r w:rsidRPr="00C4736D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застежки</w:t>
      </w:r>
      <w:r w:rsidRPr="00C4736D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нитки</w:t>
      </w:r>
      <w:r w:rsidRPr="00C4736D">
        <w:rPr>
          <w:sz w:val="28"/>
          <w:szCs w:val="28"/>
          <w:lang w:val="ru-RU" w:eastAsia="ru-RU"/>
        </w:rPr>
        <w:t>);</w:t>
      </w:r>
    </w:p>
    <w:p w14:paraId="0094F81F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- учебно-наглядные пособия: образцы узоров </w:t>
      </w:r>
      <w:r>
        <w:rPr>
          <w:sz w:val="28"/>
          <w:szCs w:val="28"/>
          <w:lang w:val="ru-RU" w:eastAsia="ru-RU"/>
        </w:rPr>
        <w:t>плетения</w:t>
      </w:r>
      <w:r w:rsidRPr="00C4736D">
        <w:rPr>
          <w:sz w:val="28"/>
          <w:szCs w:val="28"/>
          <w:lang w:val="ru-RU" w:eastAsia="ru-RU"/>
        </w:rPr>
        <w:t xml:space="preserve">, готовые изделия, журналы и книги по </w:t>
      </w:r>
      <w:r>
        <w:rPr>
          <w:sz w:val="28"/>
          <w:szCs w:val="28"/>
          <w:lang w:val="ru-RU" w:eastAsia="ru-RU"/>
        </w:rPr>
        <w:t>плетению из бисера</w:t>
      </w:r>
      <w:r w:rsidRPr="00C4736D">
        <w:rPr>
          <w:sz w:val="28"/>
          <w:szCs w:val="28"/>
          <w:lang w:val="ru-RU" w:eastAsia="ru-RU"/>
        </w:rPr>
        <w:t>.</w:t>
      </w:r>
    </w:p>
    <w:p w14:paraId="6DFF717C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 xml:space="preserve">С первых же дней занятий учащиеся должны быть ознакомлены с правилами техники безопасности. </w:t>
      </w:r>
    </w:p>
    <w:p w14:paraId="7BB19309" w14:textId="77777777" w:rsidR="00ED3B9B" w:rsidRPr="00C4736D" w:rsidRDefault="00ED3B9B" w:rsidP="00ED3B9B">
      <w:pPr>
        <w:ind w:firstLine="720"/>
        <w:jc w:val="both"/>
        <w:rPr>
          <w:sz w:val="28"/>
          <w:szCs w:val="28"/>
          <w:lang w:val="ru-RU" w:eastAsia="ru-RU"/>
        </w:rPr>
      </w:pPr>
      <w:r w:rsidRPr="00C4736D">
        <w:rPr>
          <w:sz w:val="28"/>
          <w:szCs w:val="28"/>
          <w:lang w:val="ru-RU" w:eastAsia="ru-RU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исправно выполнять все задания педагога.</w:t>
      </w:r>
    </w:p>
    <w:p w14:paraId="6662C8B6" w14:textId="77777777" w:rsidR="00ED3B9B" w:rsidRDefault="00ED3B9B" w:rsidP="00ED3B9B">
      <w:pPr>
        <w:spacing w:after="200" w:line="276" w:lineRule="auto"/>
        <w:jc w:val="both"/>
        <w:rPr>
          <w:b/>
          <w:bCs/>
          <w:color w:val="181818"/>
          <w:kern w:val="2"/>
          <w:sz w:val="28"/>
          <w:szCs w:val="28"/>
          <w:lang w:val="ru-RU" w:eastAsia="ru-RU"/>
        </w:rPr>
      </w:pPr>
      <w:r>
        <w:rPr>
          <w:b/>
          <w:bCs/>
          <w:color w:val="181818"/>
          <w:kern w:val="2"/>
          <w:sz w:val="28"/>
          <w:szCs w:val="28"/>
          <w:lang w:val="ru-RU" w:eastAsia="ru-RU"/>
        </w:rPr>
        <w:t xml:space="preserve">            </w:t>
      </w:r>
    </w:p>
    <w:p w14:paraId="76BAE57A" w14:textId="77777777" w:rsidR="00ED3B9B" w:rsidRDefault="00ED3B9B" w:rsidP="00ED3B9B">
      <w:pPr>
        <w:spacing w:after="200" w:line="276" w:lineRule="auto"/>
        <w:jc w:val="center"/>
        <w:rPr>
          <w:b/>
          <w:color w:val="00000A"/>
          <w:sz w:val="28"/>
          <w:szCs w:val="28"/>
          <w:shd w:val="clear" w:color="auto" w:fill="FFFFFF"/>
          <w:lang w:val="ru-RU"/>
        </w:rPr>
      </w:pPr>
      <w:r>
        <w:rPr>
          <w:b/>
          <w:color w:val="00000A"/>
          <w:sz w:val="28"/>
          <w:szCs w:val="28"/>
          <w:shd w:val="clear" w:color="auto" w:fill="FFFFFF"/>
          <w:lang w:val="ru-RU"/>
        </w:rPr>
        <w:t>ФОРМЫ АТТЕСТАЦИИ И ОЦЕНОЧНЫЕ МАТЕРИАЛЫ</w:t>
      </w:r>
    </w:p>
    <w:p w14:paraId="7B0260B8" w14:textId="77777777" w:rsidR="00ED3B9B" w:rsidRDefault="00ED3B9B" w:rsidP="00ED3B9B">
      <w:pPr>
        <w:jc w:val="both"/>
        <w:rPr>
          <w:color w:val="00000A"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 xml:space="preserve">          </w:t>
      </w:r>
      <w:r>
        <w:rPr>
          <w:sz w:val="28"/>
          <w:szCs w:val="28"/>
          <w:shd w:val="clear" w:color="auto" w:fill="FFFFFF"/>
          <w:lang w:val="ru-RU"/>
        </w:rPr>
        <w:t>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обучающихся:</w:t>
      </w:r>
    </w:p>
    <w:p w14:paraId="25456629" w14:textId="77777777" w:rsidR="00ED3B9B" w:rsidRDefault="00ED3B9B" w:rsidP="00ED3B9B">
      <w:pPr>
        <w:ind w:firstLine="284"/>
        <w:rPr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 xml:space="preserve">Цель промежуточной аттестации: </w:t>
      </w:r>
    </w:p>
    <w:p w14:paraId="726CFB59" w14:textId="77777777" w:rsidR="00ED3B9B" w:rsidRDefault="00ED3B9B" w:rsidP="00ED3B9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•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14:paraId="59F377F9" w14:textId="77777777" w:rsidR="00ED3B9B" w:rsidRDefault="00ED3B9B" w:rsidP="00ED3B9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•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14:paraId="6C4E61FF" w14:textId="77777777" w:rsidR="00ED3B9B" w:rsidRDefault="00ED3B9B" w:rsidP="00ED3B9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Контрольные испытания проводятся в следующем порядке: ребята выполняют отчетную работу.</w:t>
      </w:r>
    </w:p>
    <w:p w14:paraId="16126BF9" w14:textId="77777777" w:rsidR="00ED3B9B" w:rsidRDefault="00ED3B9B" w:rsidP="00ED3B9B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Итоговая аттестация обучающихся проводится по окончании полного курса обучения по Программе. </w:t>
      </w:r>
    </w:p>
    <w:p w14:paraId="5BC4FE81" w14:textId="77777777" w:rsidR="00ED3B9B" w:rsidRDefault="00ED3B9B" w:rsidP="00ED3B9B">
      <w:pPr>
        <w:ind w:firstLine="284"/>
        <w:jc w:val="both"/>
        <w:rPr>
          <w:sz w:val="28"/>
          <w:szCs w:val="28"/>
          <w:lang w:val="ru-RU"/>
        </w:rPr>
      </w:pPr>
    </w:p>
    <w:p w14:paraId="2F648CE8" w14:textId="77777777" w:rsidR="00ED3B9B" w:rsidRPr="00643423" w:rsidRDefault="00ED3B9B" w:rsidP="00ED3B9B">
      <w:pPr>
        <w:ind w:firstLine="284"/>
        <w:jc w:val="both"/>
        <w:rPr>
          <w:sz w:val="28"/>
          <w:szCs w:val="28"/>
          <w:lang w:val="ru-RU"/>
        </w:rPr>
      </w:pPr>
    </w:p>
    <w:p w14:paraId="3F7E654A" w14:textId="77777777" w:rsidR="00ED3B9B" w:rsidRPr="0089429B" w:rsidRDefault="00ED3B9B" w:rsidP="00ED3B9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</w:pPr>
      <w:r w:rsidRPr="0089429B">
        <w:rPr>
          <w:rFonts w:ascii="Verdana" w:hAnsi="Verdana"/>
          <w:b/>
          <w:bCs/>
          <w:color w:val="000000"/>
          <w:sz w:val="20"/>
          <w:szCs w:val="20"/>
          <w:lang w:val="ru-RU" w:eastAsia="ru-RU"/>
        </w:rPr>
        <w:lastRenderedPageBreak/>
        <w:t xml:space="preserve"> </w:t>
      </w:r>
      <w:r w:rsidRPr="0089429B">
        <w:rPr>
          <w:b/>
          <w:bCs/>
          <w:color w:val="000000"/>
          <w:sz w:val="28"/>
          <w:szCs w:val="28"/>
          <w:lang w:val="ru-RU" w:eastAsia="ru-RU"/>
        </w:rPr>
        <w:t>МЕТОДИЧЕСКИЕ МАТЕРИАЛЫ</w:t>
      </w:r>
    </w:p>
    <w:p w14:paraId="6F00ACE2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b/>
          <w:bCs/>
          <w:sz w:val="28"/>
          <w:szCs w:val="28"/>
          <w:lang w:val="ru-RU" w:eastAsia="ru-RU"/>
        </w:rPr>
        <w:t>-гуманизации образования</w:t>
      </w:r>
      <w:r w:rsidRPr="0089429B">
        <w:rPr>
          <w:sz w:val="28"/>
          <w:szCs w:val="28"/>
          <w:lang w:val="ru-RU" w:eastAsia="ru-RU"/>
        </w:rPr>
        <w:t> (необходимость бережного отношения к каждому ребенку как личности);</w:t>
      </w:r>
    </w:p>
    <w:p w14:paraId="07F5549D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b/>
          <w:bCs/>
          <w:sz w:val="28"/>
          <w:szCs w:val="28"/>
          <w:lang w:val="ru-RU" w:eastAsia="ru-RU"/>
        </w:rPr>
        <w:t>-от простого - к сложному</w:t>
      </w:r>
      <w:r w:rsidRPr="0089429B">
        <w:rPr>
          <w:sz w:val="28"/>
          <w:szCs w:val="28"/>
          <w:lang w:val="ru-RU" w:eastAsia="ru-RU"/>
        </w:rPr>
        <w:t> (взаимосвязь и взаимообусловленность всех компонентов программы);</w:t>
      </w:r>
    </w:p>
    <w:p w14:paraId="69BBBDE9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b/>
          <w:bCs/>
          <w:sz w:val="28"/>
          <w:szCs w:val="28"/>
          <w:lang w:val="ru-RU" w:eastAsia="ru-RU"/>
        </w:rPr>
        <w:t>-творческого самовыражения (</w:t>
      </w:r>
      <w:r w:rsidRPr="0089429B">
        <w:rPr>
          <w:sz w:val="28"/>
          <w:szCs w:val="28"/>
          <w:lang w:val="ru-RU" w:eastAsia="ru-RU"/>
        </w:rPr>
        <w:t>реализация потребностей ребенка в самовыражении);</w:t>
      </w:r>
    </w:p>
    <w:p w14:paraId="62717A4B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b/>
          <w:bCs/>
          <w:sz w:val="28"/>
          <w:szCs w:val="28"/>
          <w:lang w:val="ru-RU" w:eastAsia="ru-RU"/>
        </w:rPr>
        <w:t>-психологической комфортности </w:t>
      </w:r>
      <w:r w:rsidRPr="0089429B">
        <w:rPr>
          <w:sz w:val="28"/>
          <w:szCs w:val="28"/>
          <w:lang w:val="ru-RU" w:eastAsia="ru-RU"/>
        </w:rPr>
        <w:t>(создание на занятии доброжелательной атмосферы);</w:t>
      </w:r>
      <w:r w:rsidRPr="0089429B">
        <w:rPr>
          <w:sz w:val="28"/>
          <w:szCs w:val="28"/>
          <w:lang w:val="ru-RU" w:eastAsia="ru-RU"/>
        </w:rPr>
        <w:br/>
      </w:r>
      <w:r w:rsidRPr="0089429B">
        <w:rPr>
          <w:b/>
          <w:bCs/>
          <w:sz w:val="28"/>
          <w:szCs w:val="28"/>
          <w:lang w:val="ru-RU" w:eastAsia="ru-RU"/>
        </w:rPr>
        <w:t>-индивидуальности</w:t>
      </w:r>
      <w:r w:rsidRPr="0089429B">
        <w:rPr>
          <w:sz w:val="28"/>
          <w:szCs w:val="28"/>
          <w:lang w:val="ru-RU" w:eastAsia="ru-RU"/>
        </w:rPr>
        <w:t> (выбор способов, приемов, темпа обучения с учетом различия детей, уровнем их творческих способностей); </w:t>
      </w:r>
      <w:r w:rsidRPr="0089429B">
        <w:rPr>
          <w:sz w:val="28"/>
          <w:szCs w:val="28"/>
          <w:lang w:val="ru-RU" w:eastAsia="ru-RU"/>
        </w:rPr>
        <w:br/>
      </w:r>
      <w:r w:rsidRPr="0089429B">
        <w:rPr>
          <w:b/>
          <w:bCs/>
          <w:sz w:val="28"/>
          <w:szCs w:val="28"/>
          <w:lang w:val="ru-RU" w:eastAsia="ru-RU"/>
        </w:rPr>
        <w:t>-наглядности </w:t>
      </w:r>
      <w:r w:rsidRPr="0089429B">
        <w:rPr>
          <w:sz w:val="28"/>
          <w:szCs w:val="28"/>
          <w:lang w:val="ru-RU" w:eastAsia="ru-RU"/>
        </w:rPr>
        <w:t>(достижение задач при помощи иллюстраций, электронных презентаций, образцов</w:t>
      </w:r>
      <w:proofErr w:type="gramStart"/>
      <w:r w:rsidRPr="0089429B">
        <w:rPr>
          <w:sz w:val="28"/>
          <w:szCs w:val="28"/>
          <w:lang w:val="ru-RU" w:eastAsia="ru-RU"/>
        </w:rPr>
        <w:t>);.</w:t>
      </w:r>
      <w:proofErr w:type="gramEnd"/>
    </w:p>
    <w:p w14:paraId="366D899B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b/>
          <w:bCs/>
          <w:sz w:val="28"/>
          <w:szCs w:val="28"/>
          <w:lang w:val="ru-RU" w:eastAsia="ru-RU"/>
        </w:rPr>
        <w:t>-дифференцированного подхода</w:t>
      </w:r>
      <w:r w:rsidRPr="0089429B">
        <w:rPr>
          <w:sz w:val="28"/>
          <w:szCs w:val="28"/>
          <w:lang w:val="ru-RU" w:eastAsia="ru-RU"/>
        </w:rPr>
        <w:t> (использование различных методов и приемов обучения, с учетом возраста, способностей детей).</w:t>
      </w:r>
    </w:p>
    <w:p w14:paraId="2344CA8A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При реализации программы используется следующие </w:t>
      </w:r>
      <w:r w:rsidRPr="0089429B">
        <w:rPr>
          <w:b/>
          <w:bCs/>
          <w:sz w:val="28"/>
          <w:szCs w:val="28"/>
          <w:lang w:val="ru-RU" w:eastAsia="ru-RU"/>
        </w:rPr>
        <w:t>методы обучения:</w:t>
      </w:r>
    </w:p>
    <w:p w14:paraId="211AD1B3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-словесный (беседа, рассказ, обсуждение, анализ);</w:t>
      </w:r>
    </w:p>
    <w:p w14:paraId="1CEB7108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-наглядный (демонстрация схем, рисунков, таблиц, видеоматериалов, работ учащихся на всевозможных выставках, конкурсах);</w:t>
      </w:r>
    </w:p>
    <w:p w14:paraId="0F5C11CE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 xml:space="preserve">-практический (чтение и составление </w:t>
      </w:r>
      <w:proofErr w:type="spellStart"/>
      <w:r w:rsidRPr="0089429B">
        <w:rPr>
          <w:sz w:val="28"/>
          <w:szCs w:val="28"/>
          <w:lang w:val="ru-RU" w:eastAsia="ru-RU"/>
        </w:rPr>
        <w:t>рапопортов</w:t>
      </w:r>
      <w:proofErr w:type="spellEnd"/>
      <w:r w:rsidRPr="0089429B">
        <w:rPr>
          <w:sz w:val="28"/>
          <w:szCs w:val="28"/>
          <w:lang w:val="ru-RU" w:eastAsia="ru-RU"/>
        </w:rPr>
        <w:t xml:space="preserve"> изделия, вязание с использованием </w:t>
      </w:r>
      <w:proofErr w:type="spellStart"/>
      <w:r w:rsidRPr="0089429B">
        <w:rPr>
          <w:sz w:val="28"/>
          <w:szCs w:val="28"/>
          <w:lang w:val="ru-RU" w:eastAsia="ru-RU"/>
        </w:rPr>
        <w:t>рапопорта</w:t>
      </w:r>
      <w:proofErr w:type="spellEnd"/>
      <w:r w:rsidRPr="0089429B">
        <w:rPr>
          <w:sz w:val="28"/>
          <w:szCs w:val="28"/>
          <w:lang w:val="ru-RU" w:eastAsia="ru-RU"/>
        </w:rPr>
        <w:t>, рисунков, совершенствование учебных действий);</w:t>
      </w:r>
    </w:p>
    <w:p w14:paraId="5A23D3C4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-эмоциональный (подбор ассоциаций, образов, художественные впечатления);</w:t>
      </w:r>
    </w:p>
    <w:p w14:paraId="2B7FEE6E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-репродуктивный (воспроизводящий);</w:t>
      </w:r>
    </w:p>
    <w:p w14:paraId="65EABED6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-творческий.</w:t>
      </w:r>
    </w:p>
    <w:p w14:paraId="79A7FF84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При реализации программы используется следующие </w:t>
      </w:r>
      <w:r w:rsidRPr="0089429B">
        <w:rPr>
          <w:b/>
          <w:bCs/>
          <w:sz w:val="28"/>
          <w:szCs w:val="28"/>
          <w:lang w:val="ru-RU" w:eastAsia="ru-RU"/>
        </w:rPr>
        <w:t>методы воспитания:</w:t>
      </w:r>
    </w:p>
    <w:p w14:paraId="3D025ABF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-упражнение (отработка и закрепление полученных компетенций);</w:t>
      </w:r>
    </w:p>
    <w:p w14:paraId="1E602B87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-мотивация (создание желания заниматься определенным видом деятельности);</w:t>
      </w:r>
    </w:p>
    <w:p w14:paraId="6A72A139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-стимулирование (создание ситуации успеха).</w:t>
      </w:r>
    </w:p>
    <w:p w14:paraId="4A9FF6FA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Основными формами образовательного процесса являются практические и самостоятельные работы.</w:t>
      </w:r>
    </w:p>
    <w:p w14:paraId="75D2A48B" w14:textId="77777777" w:rsidR="00ED3B9B" w:rsidRPr="0089429B" w:rsidRDefault="00ED3B9B" w:rsidP="00ED3B9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89429B">
        <w:rPr>
          <w:sz w:val="28"/>
          <w:szCs w:val="28"/>
          <w:lang w:val="ru-RU" w:eastAsia="ru-RU"/>
        </w:rPr>
        <w:t>Для достижения цели и задач программы предусматриваются </w:t>
      </w:r>
      <w:r w:rsidRPr="0089429B">
        <w:rPr>
          <w:b/>
          <w:bCs/>
          <w:sz w:val="28"/>
          <w:szCs w:val="28"/>
          <w:lang w:val="ru-RU" w:eastAsia="ru-RU"/>
        </w:rPr>
        <w:t>педагогические технологии</w:t>
      </w:r>
      <w:r w:rsidRPr="0089429B">
        <w:rPr>
          <w:sz w:val="28"/>
          <w:szCs w:val="28"/>
          <w:lang w:val="ru-RU" w:eastAsia="ru-RU"/>
        </w:rPr>
        <w:t xml:space="preserve"> разноуровневого, развивающего, </w:t>
      </w:r>
      <w:proofErr w:type="spellStart"/>
      <w:r w:rsidRPr="0089429B">
        <w:rPr>
          <w:sz w:val="28"/>
          <w:szCs w:val="28"/>
          <w:lang w:val="ru-RU" w:eastAsia="ru-RU"/>
        </w:rPr>
        <w:t>компетентностно</w:t>
      </w:r>
      <w:proofErr w:type="spellEnd"/>
      <w:r w:rsidRPr="0089429B">
        <w:rPr>
          <w:sz w:val="28"/>
          <w:szCs w:val="28"/>
          <w:lang w:val="ru-RU" w:eastAsia="ru-RU"/>
        </w:rPr>
        <w:t>-ориентированного, группового обучения. Данные технологии учитывают интересы, индивидуальные возрастные и психологические особенности каждого учащегося, уровень имеющихся образовательных компетенций.</w:t>
      </w:r>
    </w:p>
    <w:p w14:paraId="2CFF4C87" w14:textId="77777777" w:rsidR="00ED3B9B" w:rsidRDefault="00ED3B9B" w:rsidP="00ED3B9B">
      <w:pPr>
        <w:suppressLineNumbers/>
        <w:shd w:val="clear" w:color="auto" w:fill="FFFFFF"/>
        <w:spacing w:line="276" w:lineRule="auto"/>
        <w:outlineLvl w:val="0"/>
        <w:rPr>
          <w:color w:val="00000A"/>
          <w:sz w:val="28"/>
          <w:szCs w:val="28"/>
          <w:shd w:val="clear" w:color="auto" w:fill="FFFFFF"/>
          <w:lang w:val="x-none"/>
        </w:rPr>
      </w:pPr>
      <w:r>
        <w:rPr>
          <w:color w:val="00000A"/>
          <w:sz w:val="28"/>
          <w:szCs w:val="28"/>
          <w:shd w:val="clear" w:color="auto" w:fill="FFFFFF"/>
          <w:lang w:val="x-none"/>
        </w:rPr>
        <w:t xml:space="preserve">                                               </w:t>
      </w:r>
    </w:p>
    <w:p w14:paraId="59279D66" w14:textId="77777777" w:rsidR="00ED3B9B" w:rsidRDefault="00ED3B9B" w:rsidP="00ED3B9B">
      <w:pPr>
        <w:suppressLineNumbers/>
        <w:shd w:val="clear" w:color="auto" w:fill="FFFFFF"/>
        <w:spacing w:line="276" w:lineRule="auto"/>
        <w:outlineLvl w:val="0"/>
        <w:rPr>
          <w:color w:val="00000A"/>
          <w:sz w:val="28"/>
          <w:szCs w:val="28"/>
          <w:shd w:val="clear" w:color="auto" w:fill="FFFFFF"/>
          <w:lang w:val="x-none"/>
        </w:rPr>
      </w:pPr>
    </w:p>
    <w:p w14:paraId="5FCE4166" w14:textId="77777777" w:rsidR="00ED3B9B" w:rsidRDefault="00ED3B9B" w:rsidP="00ED3B9B">
      <w:pPr>
        <w:suppressLineNumbers/>
        <w:shd w:val="clear" w:color="auto" w:fill="FFFFFF"/>
        <w:jc w:val="center"/>
        <w:outlineLvl w:val="0"/>
        <w:rPr>
          <w:b/>
          <w:bCs/>
          <w:color w:val="181818"/>
          <w:kern w:val="2"/>
          <w:sz w:val="28"/>
          <w:szCs w:val="28"/>
          <w:lang w:val="x-none" w:eastAsia="x-none"/>
        </w:rPr>
      </w:pPr>
      <w:r>
        <w:rPr>
          <w:b/>
          <w:bCs/>
          <w:color w:val="181818"/>
          <w:kern w:val="2"/>
          <w:sz w:val="28"/>
          <w:szCs w:val="28"/>
          <w:lang w:val="x-none" w:eastAsia="x-none"/>
        </w:rPr>
        <w:t>СПИСОК ЛИТЕРАТУРЫ</w:t>
      </w:r>
    </w:p>
    <w:p w14:paraId="06AFBCC0" w14:textId="77777777" w:rsidR="00ED3B9B" w:rsidRPr="00636F61" w:rsidRDefault="00ED3B9B" w:rsidP="00ED3B9B">
      <w:pPr>
        <w:spacing w:after="200" w:line="276" w:lineRule="auto"/>
        <w:rPr>
          <w:sz w:val="28"/>
          <w:szCs w:val="28"/>
          <w:lang w:val="ru-RU" w:eastAsia="ru-RU"/>
        </w:rPr>
      </w:pPr>
      <w:r w:rsidRPr="00636F61">
        <w:rPr>
          <w:b/>
          <w:sz w:val="28"/>
          <w:szCs w:val="28"/>
          <w:lang w:val="ru-RU" w:eastAsia="ru-RU"/>
        </w:rPr>
        <w:t>Литература для педагога</w:t>
      </w:r>
    </w:p>
    <w:p w14:paraId="1EE8CB4C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1819A4">
        <w:rPr>
          <w:color w:val="000000"/>
          <w:sz w:val="28"/>
          <w:szCs w:val="28"/>
          <w:lang w:val="ru-RU" w:eastAsia="ru-RU"/>
        </w:rPr>
        <w:t>Гашицкая</w:t>
      </w:r>
      <w:proofErr w:type="spellEnd"/>
      <w:r w:rsidRPr="001819A4">
        <w:rPr>
          <w:color w:val="000000"/>
          <w:sz w:val="28"/>
          <w:szCs w:val="28"/>
          <w:lang w:val="ru-RU" w:eastAsia="ru-RU"/>
        </w:rPr>
        <w:t xml:space="preserve"> Р.П. Цветы из пайеток. – М.: «Мартин» ,2013</w:t>
      </w:r>
    </w:p>
    <w:p w14:paraId="63CBE944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1819A4">
        <w:rPr>
          <w:color w:val="000000"/>
          <w:sz w:val="28"/>
          <w:szCs w:val="28"/>
          <w:lang w:val="ru-RU" w:eastAsia="ru-RU"/>
        </w:rPr>
        <w:t>Ликсо</w:t>
      </w:r>
      <w:proofErr w:type="spellEnd"/>
      <w:r w:rsidRPr="001819A4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Н.Л. .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Бисер. – Минск: Харвест, 2014</w:t>
      </w:r>
    </w:p>
    <w:p w14:paraId="20C0BA8F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3. Виноградова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Е..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Бисер для детей: Игрушки и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украшения.-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819A4">
        <w:rPr>
          <w:color w:val="000000"/>
          <w:sz w:val="28"/>
          <w:szCs w:val="28"/>
          <w:lang w:val="ru-RU" w:eastAsia="ru-RU"/>
        </w:rPr>
        <w:t>М.:Изд-во</w:t>
      </w:r>
      <w:proofErr w:type="spellEnd"/>
      <w:r w:rsidRPr="001819A4">
        <w:rPr>
          <w:color w:val="000000"/>
          <w:sz w:val="28"/>
          <w:szCs w:val="28"/>
          <w:lang w:val="ru-RU" w:eastAsia="ru-RU"/>
        </w:rPr>
        <w:t xml:space="preserve"> Эксмо; СПб, 2017г.</w:t>
      </w:r>
    </w:p>
    <w:p w14:paraId="1CC1C629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lastRenderedPageBreak/>
        <w:t xml:space="preserve">4. Стольная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Е.А. .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Цветы и деревья из бисера._. М.: «Мартин»,2016</w:t>
      </w:r>
    </w:p>
    <w:p w14:paraId="50DBCDF0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5. Котова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И.Н. ,Котова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А.С. Бисер. Гармония цветов. Начальный курс: Учебное пособие.-СПб.: «</w:t>
      </w:r>
      <w:proofErr w:type="spellStart"/>
      <w:r w:rsidRPr="001819A4">
        <w:rPr>
          <w:color w:val="000000"/>
          <w:sz w:val="28"/>
          <w:szCs w:val="28"/>
          <w:lang w:val="ru-RU" w:eastAsia="ru-RU"/>
        </w:rPr>
        <w:t>МиМ</w:t>
      </w:r>
      <w:proofErr w:type="spellEnd"/>
      <w:r w:rsidRPr="001819A4">
        <w:rPr>
          <w:color w:val="000000"/>
          <w:sz w:val="28"/>
          <w:szCs w:val="28"/>
          <w:lang w:val="ru-RU" w:eastAsia="ru-RU"/>
        </w:rPr>
        <w:t xml:space="preserve">», 2015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г..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М.</w:t>
      </w:r>
    </w:p>
    <w:p w14:paraId="1B784F20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6. Артамонова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Е.В..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 xml:space="preserve"> Бисер.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819A4">
        <w:rPr>
          <w:color w:val="000000"/>
          <w:sz w:val="28"/>
          <w:szCs w:val="28"/>
          <w:lang w:val="ru-RU" w:eastAsia="ru-RU"/>
        </w:rPr>
        <w:t>-</w:t>
      </w:r>
      <w:proofErr w:type="spellStart"/>
      <w:proofErr w:type="gramStart"/>
      <w:r w:rsidRPr="001819A4">
        <w:rPr>
          <w:color w:val="000000"/>
          <w:sz w:val="28"/>
          <w:szCs w:val="28"/>
          <w:lang w:val="ru-RU" w:eastAsia="ru-RU"/>
        </w:rPr>
        <w:t>М.:Изд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>-во</w:t>
      </w:r>
      <w:proofErr w:type="spellEnd"/>
      <w:r w:rsidRPr="001819A4">
        <w:rPr>
          <w:color w:val="000000"/>
          <w:sz w:val="28"/>
          <w:szCs w:val="28"/>
          <w:lang w:val="ru-RU" w:eastAsia="ru-RU"/>
        </w:rPr>
        <w:t xml:space="preserve"> Эксмо,2014г..</w:t>
      </w:r>
    </w:p>
    <w:p w14:paraId="7180376B" w14:textId="77777777" w:rsidR="00ED3B9B" w:rsidRPr="001819A4" w:rsidRDefault="00ED3B9B" w:rsidP="00ED3B9B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1819A4">
        <w:rPr>
          <w:color w:val="000000"/>
          <w:sz w:val="28"/>
          <w:szCs w:val="28"/>
          <w:lang w:val="ru-RU" w:eastAsia="ru-RU"/>
        </w:rPr>
        <w:t xml:space="preserve">7. Божко Л.А. 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« Бисер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819A4">
        <w:rPr>
          <w:color w:val="000000"/>
          <w:sz w:val="28"/>
          <w:szCs w:val="28"/>
          <w:lang w:val="ru-RU" w:eastAsia="ru-RU"/>
        </w:rPr>
        <w:t>Уроки мастерства</w:t>
      </w:r>
      <w:proofErr w:type="gramStart"/>
      <w:r w:rsidRPr="001819A4">
        <w:rPr>
          <w:color w:val="000000"/>
          <w:sz w:val="28"/>
          <w:szCs w:val="28"/>
          <w:lang w:val="ru-RU" w:eastAsia="ru-RU"/>
        </w:rPr>
        <w:t>».-</w:t>
      </w:r>
      <w:proofErr w:type="gramEnd"/>
      <w:r w:rsidRPr="001819A4">
        <w:rPr>
          <w:color w:val="000000"/>
          <w:sz w:val="28"/>
          <w:szCs w:val="28"/>
          <w:lang w:val="ru-RU" w:eastAsia="ru-RU"/>
        </w:rPr>
        <w:t>М.,2016г</w:t>
      </w:r>
    </w:p>
    <w:p w14:paraId="5EDAF7EF" w14:textId="77777777" w:rsidR="00ED3B9B" w:rsidRPr="00C4736D" w:rsidRDefault="00ED3B9B" w:rsidP="00ED3B9B">
      <w:pPr>
        <w:tabs>
          <w:tab w:val="num" w:pos="0"/>
        </w:tabs>
        <w:spacing w:after="200" w:line="276" w:lineRule="auto"/>
        <w:ind w:firstLine="709"/>
        <w:rPr>
          <w:b/>
          <w:sz w:val="28"/>
          <w:szCs w:val="28"/>
          <w:lang w:val="ru-RU" w:eastAsia="ru-RU"/>
        </w:rPr>
      </w:pPr>
      <w:r w:rsidRPr="00C4736D">
        <w:rPr>
          <w:b/>
          <w:sz w:val="28"/>
          <w:szCs w:val="28"/>
          <w:lang w:val="ru-RU" w:eastAsia="ru-RU"/>
        </w:rPr>
        <w:t>Литература для детей и родителей (законных представителей):</w:t>
      </w:r>
    </w:p>
    <w:p w14:paraId="1166739A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 w:rsidRPr="00B67B54">
        <w:rPr>
          <w:sz w:val="28"/>
          <w:szCs w:val="28"/>
          <w:lang w:val="ru-RU" w:eastAsia="ru-RU"/>
        </w:rPr>
        <w:t xml:space="preserve">1. </w:t>
      </w:r>
      <w:proofErr w:type="spellStart"/>
      <w:r w:rsidRPr="00B67B54">
        <w:rPr>
          <w:sz w:val="28"/>
          <w:szCs w:val="28"/>
          <w:lang w:val="ru-RU" w:eastAsia="ru-RU"/>
        </w:rPr>
        <w:t>Базулина</w:t>
      </w:r>
      <w:proofErr w:type="spellEnd"/>
      <w:r w:rsidRPr="00B67B54">
        <w:rPr>
          <w:sz w:val="28"/>
          <w:szCs w:val="28"/>
          <w:lang w:val="ru-RU" w:eastAsia="ru-RU"/>
        </w:rPr>
        <w:t xml:space="preserve"> Л.В., Новикова И.В. Бисер/ Художник В.Н. Куров. - Ярославль: </w:t>
      </w:r>
      <w:proofErr w:type="gramStart"/>
      <w:r w:rsidRPr="00B67B54">
        <w:rPr>
          <w:sz w:val="28"/>
          <w:szCs w:val="28"/>
          <w:lang w:val="ru-RU" w:eastAsia="ru-RU"/>
        </w:rPr>
        <w:t>« Академия</w:t>
      </w:r>
      <w:proofErr w:type="gramEnd"/>
      <w:r w:rsidRPr="00B67B54">
        <w:rPr>
          <w:sz w:val="28"/>
          <w:szCs w:val="28"/>
          <w:lang w:val="ru-RU" w:eastAsia="ru-RU"/>
        </w:rPr>
        <w:t xml:space="preserve"> развития», « Академия, К», 1999.</w:t>
      </w:r>
    </w:p>
    <w:p w14:paraId="226DA461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Pr="00B67B54">
        <w:rPr>
          <w:sz w:val="28"/>
          <w:szCs w:val="28"/>
          <w:lang w:val="ru-RU" w:eastAsia="ru-RU"/>
        </w:rPr>
        <w:t xml:space="preserve">. Артамонова Е.В. Подарки и сувениры из бисера. - </w:t>
      </w:r>
      <w:proofErr w:type="gramStart"/>
      <w:r w:rsidRPr="00B67B54">
        <w:rPr>
          <w:sz w:val="28"/>
          <w:szCs w:val="28"/>
          <w:lang w:val="ru-RU" w:eastAsia="ru-RU"/>
        </w:rPr>
        <w:t>М.:Изд</w:t>
      </w:r>
      <w:proofErr w:type="gramEnd"/>
      <w:r w:rsidRPr="00B67B54">
        <w:rPr>
          <w:sz w:val="28"/>
          <w:szCs w:val="28"/>
          <w:lang w:val="ru-RU" w:eastAsia="ru-RU"/>
        </w:rPr>
        <w:t>-воЭксмо,2006.</w:t>
      </w:r>
    </w:p>
    <w:p w14:paraId="6347D103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67B54">
        <w:rPr>
          <w:sz w:val="28"/>
          <w:szCs w:val="28"/>
          <w:lang w:val="ru-RU" w:eastAsia="ru-RU"/>
        </w:rPr>
        <w:t>. Артамонова Е.В. Украшения из бисера. - М.: Изд-воЭксмо,2006.</w:t>
      </w:r>
    </w:p>
    <w:p w14:paraId="552A4DA2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67B54">
        <w:rPr>
          <w:sz w:val="28"/>
          <w:szCs w:val="28"/>
          <w:lang w:val="ru-RU" w:eastAsia="ru-RU"/>
        </w:rPr>
        <w:t xml:space="preserve">. Воронцова А.С. Бисер. От азов – к </w:t>
      </w:r>
      <w:proofErr w:type="gramStart"/>
      <w:r w:rsidRPr="00B67B54">
        <w:rPr>
          <w:sz w:val="28"/>
          <w:szCs w:val="28"/>
          <w:lang w:val="ru-RU" w:eastAsia="ru-RU"/>
        </w:rPr>
        <w:t>мастерству./</w:t>
      </w:r>
      <w:proofErr w:type="gramEnd"/>
      <w:r w:rsidRPr="00B67B54">
        <w:rPr>
          <w:sz w:val="28"/>
          <w:szCs w:val="28"/>
          <w:lang w:val="ru-RU" w:eastAsia="ru-RU"/>
        </w:rPr>
        <w:t>М.:ООО, ИКТЦ « Лада»,2007.</w:t>
      </w:r>
    </w:p>
    <w:p w14:paraId="52F12F1F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</w:t>
      </w:r>
      <w:r w:rsidRPr="00B67B54">
        <w:rPr>
          <w:sz w:val="28"/>
          <w:szCs w:val="28"/>
          <w:lang w:val="ru-RU" w:eastAsia="ru-RU"/>
        </w:rPr>
        <w:t xml:space="preserve">. </w:t>
      </w:r>
      <w:proofErr w:type="spellStart"/>
      <w:r w:rsidRPr="00B67B54">
        <w:rPr>
          <w:sz w:val="28"/>
          <w:szCs w:val="28"/>
          <w:lang w:val="ru-RU" w:eastAsia="ru-RU"/>
        </w:rPr>
        <w:t>Золоторева</w:t>
      </w:r>
      <w:proofErr w:type="spellEnd"/>
      <w:r w:rsidRPr="00B67B54">
        <w:rPr>
          <w:sz w:val="28"/>
          <w:szCs w:val="28"/>
          <w:lang w:val="ru-RU" w:eastAsia="ru-RU"/>
        </w:rPr>
        <w:t xml:space="preserve"> Е.Н. Подарки из </w:t>
      </w:r>
      <w:proofErr w:type="gramStart"/>
      <w:r w:rsidRPr="00B67B54">
        <w:rPr>
          <w:sz w:val="28"/>
          <w:szCs w:val="28"/>
          <w:lang w:val="ru-RU" w:eastAsia="ru-RU"/>
        </w:rPr>
        <w:t>бисера.-</w:t>
      </w:r>
      <w:proofErr w:type="gramEnd"/>
      <w:r w:rsidRPr="00B67B54">
        <w:rPr>
          <w:sz w:val="28"/>
          <w:szCs w:val="28"/>
          <w:lang w:val="ru-RU" w:eastAsia="ru-RU"/>
        </w:rPr>
        <w:t xml:space="preserve"> 3-е изд.-М.: Айрис - пресс, 2013.</w:t>
      </w:r>
    </w:p>
    <w:p w14:paraId="09A987FD" w14:textId="77777777" w:rsidR="00ED3B9B" w:rsidRPr="00B67B54" w:rsidRDefault="00ED3B9B" w:rsidP="00ED3B9B">
      <w:pPr>
        <w:spacing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B67B54">
        <w:rPr>
          <w:sz w:val="28"/>
          <w:szCs w:val="28"/>
          <w:lang w:val="ru-RU" w:eastAsia="ru-RU"/>
        </w:rPr>
        <w:t>. Гусева Н.А. 365 фенечек из бисера. - М.: Айрис - пресс, 2005.</w:t>
      </w:r>
    </w:p>
    <w:p w14:paraId="47D2B293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 w:rsidRPr="00B67B54">
        <w:rPr>
          <w:sz w:val="28"/>
          <w:szCs w:val="28"/>
          <w:lang w:val="ru-RU" w:eastAsia="ru-RU"/>
        </w:rPr>
        <w:t>10. Лындина Ю. Фигурки из бисера. - Издательство «Культура и традиции», 2004.</w:t>
      </w:r>
    </w:p>
    <w:p w14:paraId="79199E0C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 w:rsidRPr="00B67B54">
        <w:rPr>
          <w:sz w:val="28"/>
          <w:szCs w:val="28"/>
          <w:lang w:val="ru-RU" w:eastAsia="ru-RU"/>
        </w:rPr>
        <w:t xml:space="preserve">11. Федотова М., </w:t>
      </w:r>
      <w:proofErr w:type="spellStart"/>
      <w:r w:rsidRPr="00B67B54">
        <w:rPr>
          <w:sz w:val="28"/>
          <w:szCs w:val="28"/>
          <w:lang w:val="ru-RU" w:eastAsia="ru-RU"/>
        </w:rPr>
        <w:t>Валюх</w:t>
      </w:r>
      <w:proofErr w:type="spellEnd"/>
      <w:r w:rsidRPr="00B67B54">
        <w:rPr>
          <w:sz w:val="28"/>
          <w:szCs w:val="28"/>
          <w:lang w:val="ru-RU" w:eastAsia="ru-RU"/>
        </w:rPr>
        <w:t xml:space="preserve"> Г. Цветы из бисера. - Издательство «Культура и традиции», 2004.</w:t>
      </w:r>
    </w:p>
    <w:p w14:paraId="66D11ABC" w14:textId="77777777" w:rsidR="00ED3B9B" w:rsidRPr="00B67B54" w:rsidRDefault="00ED3B9B" w:rsidP="00ED3B9B">
      <w:pPr>
        <w:spacing w:after="240" w:line="276" w:lineRule="auto"/>
        <w:rPr>
          <w:sz w:val="28"/>
          <w:szCs w:val="28"/>
          <w:lang w:val="ru-RU" w:eastAsia="ru-RU"/>
        </w:rPr>
      </w:pPr>
      <w:r w:rsidRPr="00B67B54">
        <w:rPr>
          <w:sz w:val="28"/>
          <w:szCs w:val="28"/>
          <w:lang w:val="ru-RU" w:eastAsia="ru-RU"/>
        </w:rPr>
        <w:t xml:space="preserve">12.Донателла </w:t>
      </w:r>
      <w:proofErr w:type="spellStart"/>
      <w:r w:rsidRPr="00B67B54">
        <w:rPr>
          <w:sz w:val="28"/>
          <w:szCs w:val="28"/>
          <w:lang w:val="ru-RU" w:eastAsia="ru-RU"/>
        </w:rPr>
        <w:t>Чиотти</w:t>
      </w:r>
      <w:proofErr w:type="spellEnd"/>
      <w:r w:rsidRPr="00B67B54">
        <w:rPr>
          <w:sz w:val="28"/>
          <w:szCs w:val="28"/>
          <w:lang w:val="ru-RU" w:eastAsia="ru-RU"/>
        </w:rPr>
        <w:t xml:space="preserve">. Фантазии из бисера. Цветы. Бонсай. Праздничные </w:t>
      </w:r>
      <w:proofErr w:type="gramStart"/>
      <w:r w:rsidRPr="00B67B54">
        <w:rPr>
          <w:sz w:val="28"/>
          <w:szCs w:val="28"/>
          <w:lang w:val="ru-RU" w:eastAsia="ru-RU"/>
        </w:rPr>
        <w:t>композиции.-</w:t>
      </w:r>
      <w:proofErr w:type="gramEnd"/>
      <w:r w:rsidRPr="00B67B54">
        <w:rPr>
          <w:sz w:val="28"/>
          <w:szCs w:val="28"/>
          <w:lang w:val="ru-RU" w:eastAsia="ru-RU"/>
        </w:rPr>
        <w:t xml:space="preserve"> «Издательская группа «Контент», 2005.</w:t>
      </w:r>
    </w:p>
    <w:p w14:paraId="7EFB792E" w14:textId="77777777" w:rsidR="00ED3B9B" w:rsidRPr="001819A4" w:rsidRDefault="00ED3B9B" w:rsidP="00ED3B9B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14:paraId="1064E694" w14:textId="77777777" w:rsidR="00ED3B9B" w:rsidRPr="001819A4" w:rsidRDefault="00ED3B9B" w:rsidP="00ED3B9B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14:paraId="5F7AE708" w14:textId="4C7AABCB" w:rsidR="00AC1E34" w:rsidRPr="00E812F1" w:rsidRDefault="00AC1E34" w:rsidP="00ED3B9B">
      <w:pPr>
        <w:spacing w:before="26" w:line="310" w:lineRule="atLeast"/>
        <w:ind w:left="29" w:right="-200"/>
        <w:jc w:val="both"/>
        <w:rPr>
          <w:sz w:val="28"/>
          <w:szCs w:val="28"/>
          <w:lang w:val="ru-RU"/>
        </w:rPr>
      </w:pPr>
    </w:p>
    <w:sectPr w:rsidR="00AC1E34" w:rsidRPr="00E812F1" w:rsidSect="00ED3B9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7D67802">
      <w:start w:val="1"/>
      <w:numFmt w:val="bullet"/>
      <w:lvlText w:val="−"/>
      <w:lvlJc w:val="left"/>
      <w:pPr>
        <w:tabs>
          <w:tab w:val="num" w:pos="1062"/>
        </w:tabs>
        <w:ind w:left="106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742AC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E85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E80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CC3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6A6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A5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9C45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D45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8DE9C38">
      <w:start w:val="1"/>
      <w:numFmt w:val="bullet"/>
      <w:lvlText w:val="−"/>
      <w:lvlJc w:val="left"/>
      <w:pPr>
        <w:tabs>
          <w:tab w:val="num" w:pos="1037"/>
        </w:tabs>
        <w:ind w:left="1037" w:hanging="2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CA64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7A6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C8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067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304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561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C63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08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8F2B8C2">
      <w:start w:val="1"/>
      <w:numFmt w:val="bullet"/>
      <w:lvlText w:val="−"/>
      <w:lvlJc w:val="left"/>
      <w:pPr>
        <w:tabs>
          <w:tab w:val="num" w:pos="1146"/>
        </w:tabs>
        <w:ind w:left="1146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A4AA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F0A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806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7897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144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869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529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904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7F89318">
      <w:start w:val="1"/>
      <w:numFmt w:val="bullet"/>
      <w:lvlText w:val="−"/>
      <w:lvlJc w:val="left"/>
      <w:pPr>
        <w:tabs>
          <w:tab w:val="num" w:pos="973"/>
        </w:tabs>
        <w:ind w:left="973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6EFE7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96E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E5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A47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A2E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8C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528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702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6B2B974">
      <w:start w:val="1"/>
      <w:numFmt w:val="bullet"/>
      <w:lvlText w:val="−"/>
      <w:lvlJc w:val="left"/>
      <w:pPr>
        <w:tabs>
          <w:tab w:val="num" w:pos="1052"/>
        </w:tabs>
        <w:ind w:left="1052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C6AC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2C5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2E1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36A0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2D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FA6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927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78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E4680C8">
      <w:start w:val="1"/>
      <w:numFmt w:val="bullet"/>
      <w:lvlText w:val="−"/>
      <w:lvlJc w:val="left"/>
      <w:pPr>
        <w:tabs>
          <w:tab w:val="num" w:pos="257"/>
        </w:tabs>
        <w:ind w:left="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FEB28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488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FC3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4B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2AA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66E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BC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242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44604AC">
      <w:start w:val="1"/>
      <w:numFmt w:val="bullet"/>
      <w:lvlText w:val="-"/>
      <w:lvlJc w:val="left"/>
      <w:pPr>
        <w:tabs>
          <w:tab w:val="num" w:pos="201"/>
        </w:tabs>
        <w:ind w:left="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A2D2E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A83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A0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FC6D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104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22B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069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C24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0049F82">
      <w:start w:val="1"/>
      <w:numFmt w:val="bullet"/>
      <w:lvlText w:val="-"/>
      <w:lvlJc w:val="left"/>
      <w:pPr>
        <w:tabs>
          <w:tab w:val="num" w:pos="872"/>
        </w:tabs>
        <w:ind w:left="87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D018B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AB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826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985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CCC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84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EC6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182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hybridMultilevel"/>
    <w:tmpl w:val="0000000A"/>
    <w:lvl w:ilvl="0" w:tplc="AA2E5808">
      <w:start w:val="1"/>
      <w:numFmt w:val="bullet"/>
      <w:lvlText w:val="•"/>
      <w:lvlJc w:val="left"/>
      <w:pPr>
        <w:tabs>
          <w:tab w:val="num" w:pos="1468"/>
        </w:tabs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C1904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AD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3CDF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DA72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7A8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E8BB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F43B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9EB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989"/>
        </w:tabs>
        <w:ind w:left="989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hybridMultilevel"/>
    <w:tmpl w:val="0000000C"/>
    <w:lvl w:ilvl="0" w:tplc="385C95F6">
      <w:start w:val="1"/>
      <w:numFmt w:val="bullet"/>
      <w:lvlText w:val="•"/>
      <w:lvlJc w:val="left"/>
      <w:pPr>
        <w:tabs>
          <w:tab w:val="num" w:pos="1468"/>
        </w:tabs>
        <w:ind w:left="1468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7A128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F26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545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C1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C01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807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94B5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523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71064DB0">
      <w:start w:val="1"/>
      <w:numFmt w:val="bullet"/>
      <w:lvlText w:val="•"/>
      <w:lvlJc w:val="left"/>
      <w:pPr>
        <w:tabs>
          <w:tab w:val="num" w:pos="1468"/>
        </w:tabs>
        <w:ind w:left="1468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DDF8F2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F83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782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163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045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2A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6A3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BEA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989"/>
        </w:tabs>
        <w:ind w:left="989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0F"/>
    <w:multiLevelType w:val="hybridMultilevel"/>
    <w:tmpl w:val="0000000F"/>
    <w:lvl w:ilvl="0" w:tplc="35940102">
      <w:start w:val="1"/>
      <w:numFmt w:val="bullet"/>
      <w:lvlText w:val="•"/>
      <w:lvlJc w:val="left"/>
      <w:pPr>
        <w:tabs>
          <w:tab w:val="num" w:pos="1468"/>
        </w:tabs>
        <w:ind w:left="1468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13808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60B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886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D26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F8B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82A9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4D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908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D7BCF2B8">
      <w:start w:val="1"/>
      <w:numFmt w:val="bullet"/>
      <w:lvlText w:val="•"/>
      <w:lvlJc w:val="left"/>
      <w:pPr>
        <w:tabs>
          <w:tab w:val="num" w:pos="1468"/>
        </w:tabs>
        <w:ind w:left="1468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46EE9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64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46F1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DA5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E23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24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D22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84D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7430C334">
      <w:start w:val="1"/>
      <w:numFmt w:val="bullet"/>
      <w:lvlText w:val="•"/>
      <w:lvlJc w:val="left"/>
      <w:pPr>
        <w:tabs>
          <w:tab w:val="num" w:pos="1468"/>
        </w:tabs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3708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C8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62F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6CD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5A4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CAD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D4D5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3C1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84261638">
      <w:start w:val="1"/>
      <w:numFmt w:val="bullet"/>
      <w:lvlText w:val="-"/>
      <w:lvlJc w:val="left"/>
      <w:pPr>
        <w:tabs>
          <w:tab w:val="num" w:pos="921"/>
        </w:tabs>
        <w:ind w:left="921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BBAAF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A80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2E4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0AF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A40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3A6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043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822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23E2011A">
      <w:start w:val="1"/>
      <w:numFmt w:val="bullet"/>
      <w:lvlText w:val="-"/>
      <w:lvlJc w:val="left"/>
      <w:pPr>
        <w:tabs>
          <w:tab w:val="num" w:pos="1081"/>
        </w:tabs>
        <w:ind w:left="1081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AEE86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9E6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E00A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09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B4D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366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F45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21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67580180">
      <w:start w:val="1"/>
      <w:numFmt w:val="bullet"/>
      <w:lvlText w:val="-"/>
      <w:lvlJc w:val="left"/>
      <w:pPr>
        <w:tabs>
          <w:tab w:val="num" w:pos="995"/>
        </w:tabs>
        <w:ind w:left="995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7B04E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325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ACC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0CF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482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D25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8E7F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1C7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5AC0E6AA">
      <w:start w:val="1"/>
      <w:numFmt w:val="bullet"/>
      <w:lvlText w:val="•"/>
      <w:lvlJc w:val="left"/>
      <w:pPr>
        <w:tabs>
          <w:tab w:val="num" w:pos="815"/>
        </w:tabs>
        <w:ind w:left="815" w:hanging="1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AAFE4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74D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C08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423C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AA1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D03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9AA4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726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477E3D16">
      <w:start w:val="1"/>
      <w:numFmt w:val="bullet"/>
      <w:lvlText w:val="•"/>
      <w:lvlJc w:val="left"/>
      <w:pPr>
        <w:tabs>
          <w:tab w:val="num" w:pos="879"/>
        </w:tabs>
        <w:ind w:left="879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C478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1C6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7E9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FEA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F0C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F2D8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5E6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CA1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09"/>
        </w:tabs>
        <w:ind w:left="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309"/>
        </w:tabs>
        <w:ind w:left="30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0000001A"/>
    <w:multiLevelType w:val="multilevel"/>
    <w:tmpl w:val="0000001A"/>
    <w:lvl w:ilvl="0">
      <w:start w:val="9"/>
      <w:numFmt w:val="decimal"/>
      <w:lvlText w:val="%1."/>
      <w:lvlJc w:val="left"/>
      <w:pPr>
        <w:tabs>
          <w:tab w:val="num" w:pos="309"/>
        </w:tabs>
        <w:ind w:left="30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1EFF5F80"/>
    <w:multiLevelType w:val="hybridMultilevel"/>
    <w:tmpl w:val="16F87624"/>
    <w:lvl w:ilvl="0" w:tplc="0B92373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AB269D0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A8008C10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D10E946E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AD03C7A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8AF2CCBA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76760E8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AC769FC2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46E63E7C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262C317E"/>
    <w:multiLevelType w:val="hybridMultilevel"/>
    <w:tmpl w:val="E90C2B66"/>
    <w:lvl w:ilvl="0" w:tplc="7030392A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510CC234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D168114C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EE306E34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32C40D08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5D666C8C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BBCE52CC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E62481A2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A7120954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2F75623A"/>
    <w:multiLevelType w:val="hybridMultilevel"/>
    <w:tmpl w:val="2FBED510"/>
    <w:lvl w:ilvl="0" w:tplc="EC18006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3A025EE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751C41F2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59CEBDEC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AB44FD02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4C398C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275A1DA2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0FA7614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772C3D92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37771692"/>
    <w:multiLevelType w:val="multilevel"/>
    <w:tmpl w:val="111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DF5791"/>
    <w:multiLevelType w:val="hybridMultilevel"/>
    <w:tmpl w:val="372283FC"/>
    <w:lvl w:ilvl="0" w:tplc="3188B7A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E38C3664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2D24435E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564FF5C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F161682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6B42130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75943486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62920394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85408234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67381813"/>
    <w:multiLevelType w:val="hybridMultilevel"/>
    <w:tmpl w:val="9318759E"/>
    <w:lvl w:ilvl="0" w:tplc="B92A1E7E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F286B20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F98B26E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A9243A38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D3C0074E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9776F292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6EDC8D58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1172BD54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CB6A1A0C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 w16cid:durableId="911356582">
    <w:abstractNumId w:val="0"/>
  </w:num>
  <w:num w:numId="2" w16cid:durableId="1744912348">
    <w:abstractNumId w:val="1"/>
  </w:num>
  <w:num w:numId="3" w16cid:durableId="1825537777">
    <w:abstractNumId w:val="2"/>
  </w:num>
  <w:num w:numId="4" w16cid:durableId="107166568">
    <w:abstractNumId w:val="3"/>
  </w:num>
  <w:num w:numId="5" w16cid:durableId="1261255620">
    <w:abstractNumId w:val="4"/>
  </w:num>
  <w:num w:numId="6" w16cid:durableId="1086266463">
    <w:abstractNumId w:val="5"/>
  </w:num>
  <w:num w:numId="7" w16cid:durableId="469784131">
    <w:abstractNumId w:val="6"/>
  </w:num>
  <w:num w:numId="8" w16cid:durableId="46538492">
    <w:abstractNumId w:val="7"/>
  </w:num>
  <w:num w:numId="9" w16cid:durableId="666641276">
    <w:abstractNumId w:val="8"/>
  </w:num>
  <w:num w:numId="10" w16cid:durableId="1411926553">
    <w:abstractNumId w:val="9"/>
  </w:num>
  <w:num w:numId="11" w16cid:durableId="214777507">
    <w:abstractNumId w:val="10"/>
  </w:num>
  <w:num w:numId="12" w16cid:durableId="1951083755">
    <w:abstractNumId w:val="11"/>
  </w:num>
  <w:num w:numId="13" w16cid:durableId="1136142786">
    <w:abstractNumId w:val="12"/>
  </w:num>
  <w:num w:numId="14" w16cid:durableId="46028750">
    <w:abstractNumId w:val="13"/>
  </w:num>
  <w:num w:numId="15" w16cid:durableId="881132712">
    <w:abstractNumId w:val="14"/>
  </w:num>
  <w:num w:numId="16" w16cid:durableId="1760323852">
    <w:abstractNumId w:val="15"/>
  </w:num>
  <w:num w:numId="17" w16cid:durableId="1213276316">
    <w:abstractNumId w:val="16"/>
  </w:num>
  <w:num w:numId="18" w16cid:durableId="1174682699">
    <w:abstractNumId w:val="17"/>
  </w:num>
  <w:num w:numId="19" w16cid:durableId="860120049">
    <w:abstractNumId w:val="18"/>
  </w:num>
  <w:num w:numId="20" w16cid:durableId="820578913">
    <w:abstractNumId w:val="19"/>
  </w:num>
  <w:num w:numId="21" w16cid:durableId="1727876640">
    <w:abstractNumId w:val="20"/>
  </w:num>
  <w:num w:numId="22" w16cid:durableId="2095397365">
    <w:abstractNumId w:val="21"/>
  </w:num>
  <w:num w:numId="23" w16cid:durableId="260381085">
    <w:abstractNumId w:val="22"/>
  </w:num>
  <w:num w:numId="24" w16cid:durableId="1650597881">
    <w:abstractNumId w:val="23"/>
  </w:num>
  <w:num w:numId="25" w16cid:durableId="530992860">
    <w:abstractNumId w:val="24"/>
  </w:num>
  <w:num w:numId="26" w16cid:durableId="1532258405">
    <w:abstractNumId w:val="25"/>
  </w:num>
  <w:num w:numId="27" w16cid:durableId="998582550">
    <w:abstractNumId w:val="27"/>
  </w:num>
  <w:num w:numId="28" w16cid:durableId="469640752">
    <w:abstractNumId w:val="28"/>
  </w:num>
  <w:num w:numId="29" w16cid:durableId="1222591962">
    <w:abstractNumId w:val="26"/>
  </w:num>
  <w:num w:numId="30" w16cid:durableId="1945532608">
    <w:abstractNumId w:val="30"/>
  </w:num>
  <w:num w:numId="31" w16cid:durableId="1853715610">
    <w:abstractNumId w:val="31"/>
  </w:num>
  <w:num w:numId="32" w16cid:durableId="17089866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34"/>
    <w:rsid w:val="00297CA0"/>
    <w:rsid w:val="00A63014"/>
    <w:rsid w:val="00AC1E34"/>
    <w:rsid w:val="00E812F1"/>
    <w:rsid w:val="00E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B213"/>
  <w15:docId w15:val="{CBEC839F-D4F8-4145-91A6-B19D2CC1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090014" TargetMode="External"/><Relationship Id="rId13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wQfJN5-VqdV2B-CdMhybuIMEzL4OH9_/view" TargetMode="External"/><Relationship Id="rId12" Type="http://schemas.openxmlformats.org/officeDocument/2006/relationships/hyperlink" Target="https://rulaws.ru/acts/Pismo-Minobrnauki-Rossii-ot-28.08.2015-N-AK-2563_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acts/files/1202204040022.pdf" TargetMode="External"/><Relationship Id="rId11" Type="http://schemas.openxmlformats.org/officeDocument/2006/relationships/hyperlink" Target="https://rulaws.ru/acts/Pismo-Minprosvescheniya-Rossii-ot-31.01.2022-N-DG-245_06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laws.ru/acts/Pismo-Minobrnauki-Rossii-ot-18.11.2015-N-09-3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obrnauki-Rossii-ot-29.03.2016-N-VK-641_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3228</Words>
  <Characters>18401</Characters>
  <Application>Microsoft Office Word</Application>
  <DocSecurity>0</DocSecurity>
  <Lines>153</Lines>
  <Paragraphs>43</Paragraphs>
  <ScaleCrop>false</ScaleCrop>
  <Company/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2024-06-18T04:44:00Z</dcterms:created>
  <dcterms:modified xsi:type="dcterms:W3CDTF">2024-06-19T03:51:00Z</dcterms:modified>
</cp:coreProperties>
</file>