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A2A" w:rsidRPr="00A75A2A" w:rsidRDefault="00A75A2A" w:rsidP="00A75A2A">
      <w:pPr>
        <w:spacing w:before="0" w:beforeAutospacing="0" w:after="0" w:afterAutospacing="0"/>
        <w:ind w:left="426" w:right="-612"/>
        <w:jc w:val="center"/>
        <w:rPr>
          <w:b/>
          <w:sz w:val="24"/>
          <w:szCs w:val="24"/>
          <w:lang w:val="ru-RU"/>
        </w:rPr>
      </w:pPr>
      <w:r w:rsidRPr="00A75A2A">
        <w:rPr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A75A2A" w:rsidRPr="00A75A2A" w:rsidRDefault="00A75A2A" w:rsidP="00A75A2A">
      <w:pPr>
        <w:spacing w:before="0" w:beforeAutospacing="0" w:after="0" w:afterAutospacing="0"/>
        <w:ind w:left="426" w:right="-612"/>
        <w:jc w:val="center"/>
        <w:rPr>
          <w:b/>
          <w:sz w:val="24"/>
          <w:szCs w:val="24"/>
          <w:lang w:val="ru-RU"/>
        </w:rPr>
      </w:pPr>
      <w:r w:rsidRPr="00A75A2A">
        <w:rPr>
          <w:b/>
          <w:sz w:val="24"/>
          <w:szCs w:val="24"/>
          <w:lang w:val="ru-RU"/>
        </w:rPr>
        <w:t xml:space="preserve"> «СОТНИКОВСКАЯ СРЕДНЯЯ ОБЩЕОБРАЗОВАТЕЛЬНАЯ ШКОЛА»</w:t>
      </w:r>
    </w:p>
    <w:p w:rsidR="00A75A2A" w:rsidRPr="00A75A2A" w:rsidRDefault="00A75A2A" w:rsidP="00A75A2A">
      <w:pPr>
        <w:rPr>
          <w:b/>
          <w:sz w:val="24"/>
          <w:szCs w:val="24"/>
          <w:lang w:val="ru-RU"/>
        </w:rPr>
      </w:pPr>
    </w:p>
    <w:p w:rsidR="00A75A2A" w:rsidRPr="00A75A2A" w:rsidRDefault="00A75A2A" w:rsidP="00A75A2A">
      <w:pPr>
        <w:rPr>
          <w:b/>
          <w:sz w:val="24"/>
          <w:szCs w:val="24"/>
          <w:lang w:val="ru-RU"/>
        </w:rPr>
      </w:pPr>
    </w:p>
    <w:p w:rsidR="00A75A2A" w:rsidRPr="00A75A2A" w:rsidRDefault="00A75A2A" w:rsidP="00A75A2A">
      <w:pPr>
        <w:rPr>
          <w:b/>
          <w:sz w:val="24"/>
          <w:szCs w:val="24"/>
          <w:lang w:val="ru-RU"/>
        </w:rPr>
      </w:pPr>
      <w:r>
        <w:rPr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00F13" wp14:editId="139F3568">
                <wp:simplePos x="0" y="0"/>
                <wp:positionH relativeFrom="column">
                  <wp:posOffset>3819525</wp:posOffset>
                </wp:positionH>
                <wp:positionV relativeFrom="paragraph">
                  <wp:posOffset>108584</wp:posOffset>
                </wp:positionV>
                <wp:extent cx="2486025" cy="1400175"/>
                <wp:effectExtent l="0" t="0" r="9525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A2A" w:rsidRDefault="00A75A2A" w:rsidP="00A75A2A">
                            <w:pPr>
                              <w:spacing w:before="0" w:beforeAutospacing="0" w:after="0" w:afterAutospacing="0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75A2A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Утверждаю </w:t>
                            </w:r>
                          </w:p>
                          <w:p w:rsidR="00A75A2A" w:rsidRDefault="00A75A2A" w:rsidP="00A75A2A">
                            <w:pPr>
                              <w:spacing w:before="0" w:beforeAutospacing="0" w:after="0" w:afterAutospacing="0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75A2A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директор </w:t>
                            </w:r>
                          </w:p>
                          <w:p w:rsidR="00196C98" w:rsidRDefault="00A75A2A" w:rsidP="00196C98">
                            <w:pPr>
                              <w:spacing w:before="0" w:beforeAutospacing="0" w:after="0" w:afterAutospacing="0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75A2A">
                              <w:rPr>
                                <w:sz w:val="24"/>
                                <w:szCs w:val="24"/>
                                <w:lang w:val="ru-RU"/>
                              </w:rPr>
                              <w:t>МБОУ «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Сотниковская</w:t>
                            </w:r>
                            <w:r w:rsidRPr="00A75A2A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СОШ»</w:t>
                            </w:r>
                          </w:p>
                          <w:p w:rsidR="00196C98" w:rsidRDefault="00A75A2A" w:rsidP="00196C98">
                            <w:pPr>
                              <w:spacing w:before="0" w:beforeAutospacing="0" w:after="0" w:afterAutospacing="0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75A2A">
                              <w:rPr>
                                <w:sz w:val="24"/>
                                <w:szCs w:val="24"/>
                                <w:lang w:val="ru-RU"/>
                              </w:rPr>
                              <w:t>___________</w:t>
                            </w:r>
                            <w:proofErr w:type="spellStart"/>
                            <w:r w:rsidRPr="00A75A2A">
                              <w:rPr>
                                <w:sz w:val="24"/>
                                <w:szCs w:val="24"/>
                                <w:lang w:val="ru-RU"/>
                              </w:rPr>
                              <w:t>Е.В.Полотовская</w:t>
                            </w:r>
                            <w:proofErr w:type="spellEnd"/>
                            <w:r w:rsidRPr="00A75A2A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  приказ</w:t>
                            </w:r>
                            <w:r w:rsidR="00196C98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№ 065-ОД</w:t>
                            </w:r>
                          </w:p>
                          <w:p w:rsidR="00A75A2A" w:rsidRPr="00196C98" w:rsidRDefault="00196C98" w:rsidP="00196C98">
                            <w:pPr>
                              <w:spacing w:before="0" w:beforeAutospacing="0" w:after="0" w:afterAutospacing="0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от «30» августа 2022 г.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00.75pt;margin-top:8.55pt;width:195.7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" stroked="f">
                <v:textbox>
                  <w:txbxContent>
                    <w:p w:rsidR="00A75A2A" w:rsidRDefault="00A75A2A" w:rsidP="00A75A2A">
                      <w:pPr>
                        <w:spacing w:before="0" w:beforeAutospacing="0" w:after="0" w:afterAutospacing="0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A75A2A">
                        <w:rPr>
                          <w:sz w:val="24"/>
                          <w:szCs w:val="24"/>
                          <w:lang w:val="ru-RU"/>
                        </w:rPr>
                        <w:t xml:space="preserve"> Утверждаю </w:t>
                      </w:r>
                    </w:p>
                    <w:p w:rsidR="00A75A2A" w:rsidRDefault="00A75A2A" w:rsidP="00A75A2A">
                      <w:pPr>
                        <w:spacing w:before="0" w:beforeAutospacing="0" w:after="0" w:afterAutospacing="0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A75A2A">
                        <w:rPr>
                          <w:sz w:val="24"/>
                          <w:szCs w:val="24"/>
                          <w:lang w:val="ru-RU"/>
                        </w:rPr>
                        <w:t xml:space="preserve">директор </w:t>
                      </w:r>
                    </w:p>
                    <w:p w:rsidR="00196C98" w:rsidRDefault="00A75A2A" w:rsidP="00196C98">
                      <w:pPr>
                        <w:spacing w:before="0" w:beforeAutospacing="0" w:after="0" w:afterAutospacing="0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A75A2A">
                        <w:rPr>
                          <w:sz w:val="24"/>
                          <w:szCs w:val="24"/>
                          <w:lang w:val="ru-RU"/>
                        </w:rPr>
                        <w:t>МБОУ «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>Сотниковская</w:t>
                      </w:r>
                      <w:r w:rsidRPr="00A75A2A">
                        <w:rPr>
                          <w:sz w:val="24"/>
                          <w:szCs w:val="24"/>
                          <w:lang w:val="ru-RU"/>
                        </w:rPr>
                        <w:t xml:space="preserve"> СОШ»</w:t>
                      </w:r>
                    </w:p>
                    <w:p w:rsidR="00196C98" w:rsidRDefault="00A75A2A" w:rsidP="00196C98">
                      <w:pPr>
                        <w:spacing w:before="0" w:beforeAutospacing="0" w:after="0" w:afterAutospacing="0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A75A2A">
                        <w:rPr>
                          <w:sz w:val="24"/>
                          <w:szCs w:val="24"/>
                          <w:lang w:val="ru-RU"/>
                        </w:rPr>
                        <w:t>___________</w:t>
                      </w:r>
                      <w:proofErr w:type="spellStart"/>
                      <w:r w:rsidRPr="00A75A2A">
                        <w:rPr>
                          <w:sz w:val="24"/>
                          <w:szCs w:val="24"/>
                          <w:lang w:val="ru-RU"/>
                        </w:rPr>
                        <w:t>Е.В.Полотовская</w:t>
                      </w:r>
                      <w:proofErr w:type="spellEnd"/>
                      <w:r w:rsidRPr="00A75A2A">
                        <w:rPr>
                          <w:sz w:val="24"/>
                          <w:szCs w:val="24"/>
                          <w:lang w:val="ru-RU"/>
                        </w:rPr>
                        <w:t xml:space="preserve">   приказ</w:t>
                      </w:r>
                      <w:r w:rsidR="00196C98">
                        <w:rPr>
                          <w:sz w:val="24"/>
                          <w:szCs w:val="24"/>
                          <w:lang w:val="ru-RU"/>
                        </w:rPr>
                        <w:t xml:space="preserve"> № 065-ОД</w:t>
                      </w:r>
                    </w:p>
                    <w:p w:rsidR="00A75A2A" w:rsidRPr="00196C98" w:rsidRDefault="00196C98" w:rsidP="00196C98">
                      <w:pPr>
                        <w:spacing w:before="0" w:beforeAutospacing="0" w:after="0" w:afterAutospacing="0"/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  <w:lang w:val="ru-RU"/>
                        </w:rPr>
                        <w:t>от «30» августа 2022 г.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62B23A" wp14:editId="295C0748">
                <wp:simplePos x="0" y="0"/>
                <wp:positionH relativeFrom="column">
                  <wp:posOffset>-15240</wp:posOffset>
                </wp:positionH>
                <wp:positionV relativeFrom="paragraph">
                  <wp:posOffset>104775</wp:posOffset>
                </wp:positionV>
                <wp:extent cx="1981200" cy="1114425"/>
                <wp:effectExtent l="3810" t="0" r="0" b="12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A2A" w:rsidRPr="00A75A2A" w:rsidRDefault="00A75A2A" w:rsidP="00A75A2A">
                            <w:pPr>
                              <w:spacing w:before="0" w:beforeAutospacing="0" w:after="0" w:afterAutospacing="0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75A2A">
                              <w:rPr>
                                <w:sz w:val="24"/>
                                <w:szCs w:val="24"/>
                                <w:lang w:val="ru-RU"/>
                              </w:rPr>
                              <w:t>Согласовано  на</w:t>
                            </w:r>
                          </w:p>
                          <w:p w:rsidR="00A75A2A" w:rsidRPr="00A75A2A" w:rsidRDefault="00A75A2A" w:rsidP="00A75A2A">
                            <w:pPr>
                              <w:spacing w:before="0" w:beforeAutospacing="0" w:after="0" w:afterAutospacing="0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75A2A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педагогическом </w:t>
                            </w:r>
                            <w:proofErr w:type="gramStart"/>
                            <w:r w:rsidRPr="00A75A2A">
                              <w:rPr>
                                <w:sz w:val="24"/>
                                <w:szCs w:val="24"/>
                                <w:lang w:val="ru-RU"/>
                              </w:rPr>
                              <w:t>совете</w:t>
                            </w:r>
                            <w:proofErr w:type="gramEnd"/>
                          </w:p>
                          <w:p w:rsidR="00196C98" w:rsidRDefault="00196C98" w:rsidP="00196C98">
                            <w:pPr>
                              <w:spacing w:before="0" w:beforeAutospacing="0" w:after="0" w:afterAutospacing="0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Протокол № 1</w:t>
                            </w:r>
                            <w:r w:rsidR="00A75A2A" w:rsidRPr="00A75A2A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proofErr w:type="gramStart"/>
                            <w:r w:rsidR="00A75A2A" w:rsidRPr="00A75A2A">
                              <w:rPr>
                                <w:sz w:val="24"/>
                                <w:szCs w:val="24"/>
                                <w:lang w:val="ru-RU"/>
                              </w:rPr>
                              <w:t>от</w:t>
                            </w:r>
                            <w:proofErr w:type="gramEnd"/>
                            <w:r w:rsidR="00A75A2A" w:rsidRPr="00A75A2A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</w:p>
                          <w:p w:rsidR="00A75A2A" w:rsidRPr="00FE5564" w:rsidRDefault="00196C98" w:rsidP="00196C98">
                            <w:pPr>
                              <w:spacing w:before="0" w:beforeAutospacing="0" w:after="0" w:afterAutospacing="0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«29»  августа</w:t>
                            </w:r>
                            <w:r w:rsidR="00A75A2A" w:rsidRPr="00FE5564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20</w:t>
                            </w:r>
                            <w:r w:rsidR="00A75A2A">
                              <w:rPr>
                                <w:sz w:val="24"/>
                                <w:szCs w:val="24"/>
                                <w:lang w:val="ru-RU"/>
                              </w:rPr>
                              <w:t>22</w:t>
                            </w:r>
                            <w:r w:rsidR="00A75A2A" w:rsidRPr="00FE5564">
                              <w:rPr>
                                <w:sz w:val="24"/>
                                <w:szCs w:val="24"/>
                                <w:lang w:val="ru-RU"/>
                              </w:rPr>
                              <w:t>г.</w:t>
                            </w:r>
                          </w:p>
                          <w:p w:rsidR="00A75A2A" w:rsidRPr="00FE5564" w:rsidRDefault="00A75A2A" w:rsidP="00A75A2A">
                            <w:pPr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-1.2pt;margin-top:8.25pt;width:156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" stroked="f">
                <v:textbox>
                  <w:txbxContent>
                    <w:p w:rsidR="00A75A2A" w:rsidRPr="00A75A2A" w:rsidRDefault="00A75A2A" w:rsidP="00A75A2A">
                      <w:pPr>
                        <w:spacing w:before="0" w:beforeAutospacing="0" w:after="0" w:afterAutospacing="0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A75A2A">
                        <w:rPr>
                          <w:sz w:val="24"/>
                          <w:szCs w:val="24"/>
                          <w:lang w:val="ru-RU"/>
                        </w:rPr>
                        <w:t>Согласовано  на</w:t>
                      </w:r>
                    </w:p>
                    <w:p w:rsidR="00A75A2A" w:rsidRPr="00A75A2A" w:rsidRDefault="00A75A2A" w:rsidP="00A75A2A">
                      <w:pPr>
                        <w:spacing w:before="0" w:beforeAutospacing="0" w:after="0" w:afterAutospacing="0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A75A2A">
                        <w:rPr>
                          <w:sz w:val="24"/>
                          <w:szCs w:val="24"/>
                          <w:lang w:val="ru-RU"/>
                        </w:rPr>
                        <w:t xml:space="preserve">педагогическом </w:t>
                      </w:r>
                      <w:proofErr w:type="gramStart"/>
                      <w:r w:rsidRPr="00A75A2A">
                        <w:rPr>
                          <w:sz w:val="24"/>
                          <w:szCs w:val="24"/>
                          <w:lang w:val="ru-RU"/>
                        </w:rPr>
                        <w:t>совете</w:t>
                      </w:r>
                      <w:proofErr w:type="gramEnd"/>
                    </w:p>
                    <w:p w:rsidR="00196C98" w:rsidRDefault="00196C98" w:rsidP="00196C98">
                      <w:pPr>
                        <w:spacing w:before="0" w:beforeAutospacing="0" w:after="0" w:afterAutospacing="0"/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  <w:lang w:val="ru-RU"/>
                        </w:rPr>
                        <w:t>Протокол № 1</w:t>
                      </w:r>
                      <w:r w:rsidR="00A75A2A" w:rsidRPr="00A75A2A">
                        <w:rPr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proofErr w:type="gramStart"/>
                      <w:r w:rsidR="00A75A2A" w:rsidRPr="00A75A2A">
                        <w:rPr>
                          <w:sz w:val="24"/>
                          <w:szCs w:val="24"/>
                          <w:lang w:val="ru-RU"/>
                        </w:rPr>
                        <w:t>от</w:t>
                      </w:r>
                      <w:proofErr w:type="gramEnd"/>
                      <w:r w:rsidR="00A75A2A" w:rsidRPr="00A75A2A">
                        <w:rPr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</w:p>
                    <w:p w:rsidR="00A75A2A" w:rsidRPr="00FE5564" w:rsidRDefault="00196C98" w:rsidP="00196C98">
                      <w:pPr>
                        <w:spacing w:before="0" w:beforeAutospacing="0" w:after="0" w:afterAutospacing="0"/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  <w:lang w:val="ru-RU"/>
                        </w:rPr>
                        <w:t>«29»  августа</w:t>
                      </w:r>
                      <w:r w:rsidR="00A75A2A" w:rsidRPr="00FE5564">
                        <w:rPr>
                          <w:sz w:val="24"/>
                          <w:szCs w:val="24"/>
                          <w:lang w:val="ru-RU"/>
                        </w:rPr>
                        <w:t xml:space="preserve"> 20</w:t>
                      </w:r>
                      <w:r w:rsidR="00A75A2A">
                        <w:rPr>
                          <w:sz w:val="24"/>
                          <w:szCs w:val="24"/>
                          <w:lang w:val="ru-RU"/>
                        </w:rPr>
                        <w:t>22</w:t>
                      </w:r>
                      <w:r w:rsidR="00A75A2A" w:rsidRPr="00FE5564">
                        <w:rPr>
                          <w:sz w:val="24"/>
                          <w:szCs w:val="24"/>
                          <w:lang w:val="ru-RU"/>
                        </w:rPr>
                        <w:t>г.</w:t>
                      </w:r>
                    </w:p>
                    <w:p w:rsidR="00A75A2A" w:rsidRPr="00FE5564" w:rsidRDefault="00A75A2A" w:rsidP="00A75A2A">
                      <w:pPr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5A2A" w:rsidRPr="00A75A2A" w:rsidRDefault="00A75A2A" w:rsidP="00A75A2A">
      <w:pPr>
        <w:rPr>
          <w:b/>
          <w:sz w:val="24"/>
          <w:szCs w:val="24"/>
          <w:lang w:val="ru-RU"/>
        </w:rPr>
      </w:pPr>
    </w:p>
    <w:p w:rsidR="00A75A2A" w:rsidRPr="00A75A2A" w:rsidRDefault="00A75A2A" w:rsidP="00A75A2A">
      <w:pPr>
        <w:rPr>
          <w:b/>
          <w:sz w:val="24"/>
          <w:szCs w:val="24"/>
          <w:lang w:val="ru-RU"/>
        </w:rPr>
      </w:pPr>
    </w:p>
    <w:p w:rsidR="00A75A2A" w:rsidRPr="00A75A2A" w:rsidRDefault="00A75A2A" w:rsidP="00A75A2A">
      <w:pPr>
        <w:rPr>
          <w:b/>
          <w:sz w:val="24"/>
          <w:szCs w:val="24"/>
          <w:lang w:val="ru-RU"/>
        </w:rPr>
      </w:pPr>
    </w:p>
    <w:p w:rsidR="00A75A2A" w:rsidRPr="00A75A2A" w:rsidRDefault="00A75A2A" w:rsidP="00A75A2A">
      <w:pPr>
        <w:rPr>
          <w:b/>
          <w:sz w:val="24"/>
          <w:szCs w:val="24"/>
          <w:lang w:val="ru-RU"/>
        </w:rPr>
      </w:pPr>
    </w:p>
    <w:p w:rsidR="00A75A2A" w:rsidRPr="00A75A2A" w:rsidRDefault="00A75A2A" w:rsidP="00A75A2A">
      <w:pPr>
        <w:rPr>
          <w:b/>
          <w:sz w:val="24"/>
          <w:szCs w:val="24"/>
          <w:lang w:val="ru-RU"/>
        </w:rPr>
      </w:pPr>
    </w:p>
    <w:p w:rsidR="00D9477F" w:rsidRPr="00A75A2A" w:rsidRDefault="00D947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75A2A" w:rsidRDefault="00444E76" w:rsidP="00A75A2A">
      <w:pPr>
        <w:ind w:left="-142" w:right="-165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:rsidR="00D9477F" w:rsidRPr="00A75A2A" w:rsidRDefault="00444E76" w:rsidP="00A75A2A">
      <w:pPr>
        <w:ind w:left="-142" w:right="-165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lang w:val="ru-RU"/>
        </w:rPr>
        <w:br/>
      </w:r>
      <w:r w:rsidRPr="00A75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и осуществлении образовательной деятельности по дополнительным</w:t>
      </w:r>
      <w:r w:rsidRPr="00A75A2A">
        <w:rPr>
          <w:lang w:val="ru-RU"/>
        </w:rPr>
        <w:br/>
      </w:r>
      <w:r w:rsidRPr="00A75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  <w:r w:rsidR="00A75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</w:t>
      </w:r>
      <w:r w:rsidRPr="00A75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униципального бюджетного</w:t>
      </w:r>
      <w:r w:rsidR="00A75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5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общеобразовательного учреждения </w:t>
      </w:r>
      <w:r w:rsidR="00A75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«Сотниковская средняя общеобразовательная школа»</w:t>
      </w:r>
    </w:p>
    <w:p w:rsidR="00D9477F" w:rsidRPr="00A75A2A" w:rsidRDefault="00D947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477F" w:rsidRPr="00A75A2A" w:rsidRDefault="00444E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9477F" w:rsidRPr="00A75A2A" w:rsidRDefault="00444E76" w:rsidP="00A75A2A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положение </w:t>
      </w:r>
      <w:r w:rsidR="000E4FA8" w:rsidRPr="00A75A2A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 w:rsidR="000E4FA8">
        <w:rPr>
          <w:rFonts w:hAnsi="Times New Roman" w:cs="Times New Roman"/>
          <w:color w:val="000000"/>
          <w:sz w:val="24"/>
          <w:szCs w:val="24"/>
        </w:rPr>
        <w:t> </w:t>
      </w:r>
      <w:r w:rsidR="000E4FA8"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Положение) 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об организации и осуществлении образовательной деятельности по дополнительным </w:t>
      </w:r>
      <w:r w:rsidR="00A75A2A"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общеразвивающим 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программам </w:t>
      </w:r>
      <w:r w:rsidR="00A75A2A" w:rsidRPr="00A75A2A">
        <w:rPr>
          <w:sz w:val="24"/>
          <w:szCs w:val="24"/>
          <w:lang w:val="ru-RU"/>
        </w:rPr>
        <w:t>МБОУ «</w:t>
      </w:r>
      <w:r w:rsidR="00A75A2A">
        <w:rPr>
          <w:sz w:val="24"/>
          <w:szCs w:val="24"/>
          <w:lang w:val="ru-RU"/>
        </w:rPr>
        <w:t>Сотниковская СОШ»</w:t>
      </w:r>
      <w:r w:rsidR="000E4FA8">
        <w:rPr>
          <w:sz w:val="24"/>
          <w:szCs w:val="24"/>
          <w:lang w:val="ru-RU"/>
        </w:rPr>
        <w:t xml:space="preserve"> (далее - ОО)</w:t>
      </w:r>
      <w:r w:rsidR="00A75A2A"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разработано в соответствии с Федеральным законом от 29.12.2012 № 273-ФЗ «Об образовании в Российской Федерации», приказом </w:t>
      </w:r>
      <w:proofErr w:type="spellStart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 от 09.11.2018 № 196 «Об утверждении Порядка организации и осуществления образовательной деятельности по дополнительным общеобразовательным программам»,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 СП 2.4.3648-20 «Санитарно-эпидемиологические требования к организациям воспитания и</w:t>
      </w:r>
      <w:proofErr w:type="gramEnd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обучения, отдыха и оздоровления детей и молодежи»,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 СанПиН 1.2.3685-21 «Гигиенические нормативы и требования к обеспечению безопасности и (или) безвредности для человека факторов среды обитания»,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школа).</w:t>
      </w:r>
    </w:p>
    <w:p w:rsidR="00D9477F" w:rsidRPr="00A75A2A" w:rsidRDefault="00444E76" w:rsidP="00A75A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регулирует организацию и осуществление образовательной деятельности по дополнительным общеразвивающим и предпрофессиональным программам </w:t>
      </w:r>
      <w:r w:rsidR="00F82146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образовательные программы), в</w:t>
      </w:r>
      <w:r w:rsidR="00505F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="00505F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числе особенности организации образовательной 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деятельности для обучающихся с ограниченными возможностями здоровья и детей-инвалидов.</w:t>
      </w:r>
    </w:p>
    <w:p w:rsidR="00D9477F" w:rsidRPr="00A75A2A" w:rsidRDefault="00444E76" w:rsidP="00A75A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1.3. Положение является </w:t>
      </w:r>
      <w:proofErr w:type="gramStart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обязательным к исполнению</w:t>
      </w:r>
      <w:proofErr w:type="gramEnd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структурных подразделений школы, осуществляющих деятельность по образовательным программам.</w:t>
      </w:r>
    </w:p>
    <w:p w:rsidR="00D9477F" w:rsidRPr="00A75A2A" w:rsidRDefault="00444E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Формирование и утверждение образовательных программ</w:t>
      </w:r>
    </w:p>
    <w:p w:rsidR="00D9477F" w:rsidRPr="00A75A2A" w:rsidRDefault="00444E76" w:rsidP="00505F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2.1. В </w:t>
      </w:r>
      <w:r w:rsidR="00F82146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реализуются образовательные программы различной направленности: технической, естественнонаучной, физкультурно-спортивной, художественной, туристско-краеведческой, социально-гуманитарной.</w:t>
      </w:r>
    </w:p>
    <w:p w:rsidR="00D9477F" w:rsidRPr="00A75A2A" w:rsidRDefault="00444E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Требования к структуре образовательных программ.</w:t>
      </w:r>
    </w:p>
    <w:p w:rsidR="00D9477F" w:rsidRPr="00A75A2A" w:rsidRDefault="00444E76" w:rsidP="00505F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2.2.1. Общеразвивающие образовательные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формируются с учетом пункта 9 статьи 2 Федерального закона об образовании.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Структура общеразвивающих образовательных программ должна включать:</w:t>
      </w:r>
    </w:p>
    <w:p w:rsidR="00D9477F" w:rsidRPr="00A75A2A" w:rsidRDefault="00444E76" w:rsidP="00505F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а) титульный лист: наименование школы; где, когда и кем утверждена образовательная</w:t>
      </w:r>
      <w:r w:rsidRPr="00A75A2A">
        <w:rPr>
          <w:lang w:val="ru-RU"/>
        </w:rPr>
        <w:br/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программа; название образовательной программы, которая отражает ее содержание и</w:t>
      </w:r>
      <w:r w:rsidRPr="00A75A2A">
        <w:rPr>
          <w:lang w:val="ru-RU"/>
        </w:rPr>
        <w:br/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направленность; возраст детей, на которых рассчитана образовательная программа; срок</w:t>
      </w:r>
      <w:r w:rsidRPr="00A75A2A">
        <w:rPr>
          <w:lang w:val="ru-RU"/>
        </w:rPr>
        <w:br/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образовательной программы; Ф. И. О., должность автора (авторов) образовательной программы; год разработки дополнительной образовательной программы. Титульный лист оформляется </w:t>
      </w:r>
      <w:r w:rsidR="00F82146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Приложением 1.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9477F" w:rsidRPr="00A75A2A" w:rsidRDefault="00444E76" w:rsidP="00505F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б) пояснительную записку: общая характеристика образовательной программы, которая отражает актуальность и новизну, цели и задачи, уровень сложности, направленность, категорию </w:t>
      </w:r>
      <w:proofErr w:type="gramStart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, объем и срок освоения образовательной программы, форму обучения, отличительные особенности (при наличии), условия реализации образовательной программы, планируемые результаты;</w:t>
      </w:r>
    </w:p>
    <w:p w:rsidR="00D9477F" w:rsidRDefault="00444E76" w:rsidP="00505F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содержание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9477F" w:rsidRPr="00A75A2A" w:rsidRDefault="00F82146" w:rsidP="00505F1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тематический</w:t>
      </w:r>
      <w:r w:rsidR="00444E76"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план, который составлен по форме, указанной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444E76" w:rsidRPr="00A75A2A">
        <w:rPr>
          <w:rFonts w:hAnsi="Times New Roman" w:cs="Times New Roman"/>
          <w:color w:val="000000"/>
          <w:sz w:val="24"/>
          <w:szCs w:val="24"/>
          <w:lang w:val="ru-RU"/>
        </w:rPr>
        <w:t>риложении 2 План может быть составлен на весь период освоения образовательной программы или на учебный год, если срок реализации образовательной программы составляет более двух лет. В плане должны быть прописаны: перечень, трудоемкость и содержание видов учебной деятельности обучающихся, формы аттестации;</w:t>
      </w:r>
    </w:p>
    <w:p w:rsidR="00D9477F" w:rsidRPr="00A75A2A" w:rsidRDefault="00444E76" w:rsidP="00505F12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график, который составлен по форме, указанной в приложении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письма </w:t>
      </w:r>
      <w:proofErr w:type="spellStart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18.11.2015 № 09-3242. График должен содержать: месяц, число и время проведения занятия, форму проведения занятия, количество часов, тему занятия, место проведения и форму контроля.</w:t>
      </w:r>
    </w:p>
    <w:p w:rsidR="00D9477F" w:rsidRPr="00A75A2A" w:rsidRDefault="00444E76" w:rsidP="00505F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Также в содержание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в зависимости от ее назначения могут входить рабочие программы курсов, дисциплин или иных компонентов, и при наличии условий, указанных в пункте 4.5 настоящего Положения,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индивидуальные учебные планы;</w:t>
      </w:r>
    </w:p>
    <w:p w:rsidR="00D9477F" w:rsidRDefault="00444E76" w:rsidP="00505F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организационно</w:t>
      </w:r>
      <w:proofErr w:type="spellEnd"/>
      <w:proofErr w:type="gramEnd"/>
      <w:r w:rsidR="00FE55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-</w:t>
      </w:r>
      <w:r w:rsidR="00FE55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условия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9477F" w:rsidRPr="00A75A2A" w:rsidRDefault="00444E76" w:rsidP="00505F1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кадровые условия: численность и Ф. И. О. преподавателей, вспомогательного и обслуживающего персонала, уровень их образования;</w:t>
      </w:r>
    </w:p>
    <w:p w:rsidR="00D9477F" w:rsidRPr="00A75A2A" w:rsidRDefault="00444E76" w:rsidP="00505F1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материально-технические</w:t>
      </w:r>
      <w:proofErr w:type="gramEnd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: помещение, учебное оборудование;</w:t>
      </w:r>
    </w:p>
    <w:p w:rsidR="00D9477F" w:rsidRPr="00A75A2A" w:rsidRDefault="00444E76" w:rsidP="00505F12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учебно-методические: наглядные пособия, учебные средства, расходные материалы;</w:t>
      </w:r>
    </w:p>
    <w:p w:rsidR="00D9477F" w:rsidRPr="00A75A2A" w:rsidRDefault="00444E76" w:rsidP="00505F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д) оценку качества освоения образовательной программы: формы текущего контроля, формы промежуточной и итоговой аттестации (при наличии), примерный перечень контрольных вопросов, критерии оценки, зачета/незачета, иные компоненты.</w:t>
      </w:r>
    </w:p>
    <w:p w:rsidR="00D9477F" w:rsidRPr="00A75A2A" w:rsidRDefault="00444E76" w:rsidP="00505F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2.2.2. Структура предпрофессиональных образовательных программ разрабатывается структурным подразделением в соответствии с федеральными государственными требованиями.</w:t>
      </w:r>
    </w:p>
    <w:p w:rsidR="00D9477F" w:rsidRPr="00A75A2A" w:rsidRDefault="00444E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 Разработка образовательных программ.</w:t>
      </w:r>
    </w:p>
    <w:p w:rsidR="00D9477F" w:rsidRPr="00A75A2A" w:rsidRDefault="00444E76" w:rsidP="00505F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2.3.1. Образовательные программы формируют педагоги дополнительного образования структурного подразделения школы,</w:t>
      </w:r>
      <w:r w:rsidR="00505F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реализующего образовательные программы (далее - структурное подразделение). При необходимости к разработке привлекается методист.</w:t>
      </w:r>
    </w:p>
    <w:p w:rsidR="00D9477F" w:rsidRPr="00A75A2A" w:rsidRDefault="00444E76" w:rsidP="00505F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2.3.2. Образовательные программы разрабатываются с учетом пожеланий обучающихся и их родителей (законных представителей). Для обучающихся с ОВЗ и детей-инвалидов при формировании образовательной программы учитываются особенности их психофизического развития.</w:t>
      </w:r>
    </w:p>
    <w:p w:rsidR="00D9477F" w:rsidRPr="00A75A2A" w:rsidRDefault="00444E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 Согласование образовательных программ.</w:t>
      </w:r>
    </w:p>
    <w:p w:rsidR="00D9477F" w:rsidRPr="00A75A2A" w:rsidRDefault="00444E76" w:rsidP="00505F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2.4.1. Разработанный проект образовательной программы предоставляется на проверку и согласование заместителю директора по учебно-воспитательной работе.</w:t>
      </w:r>
    </w:p>
    <w:p w:rsidR="00D9477F" w:rsidRPr="00A75A2A" w:rsidRDefault="00444E76" w:rsidP="00505F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2.4.2. На последней стадии согласования проект образовательной программы предоставляется на рассмотрение педагогическому совету школы.</w:t>
      </w:r>
    </w:p>
    <w:p w:rsidR="00D9477F" w:rsidRPr="00A75A2A" w:rsidRDefault="00444E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2.5. Утверждение и пересмотр образовательных программ.</w:t>
      </w:r>
    </w:p>
    <w:p w:rsidR="00D9477F" w:rsidRPr="00A75A2A" w:rsidRDefault="00444E76" w:rsidP="00505F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2.5.1. Образовательную программу утверждает директор школы.</w:t>
      </w:r>
    </w:p>
    <w:p w:rsidR="00D9477F" w:rsidRPr="00A75A2A" w:rsidRDefault="00444E76" w:rsidP="00505F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2.5.2. Утвержденные образовательные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программы размещаются на информационном стенде и официальном сайте школы.</w:t>
      </w:r>
    </w:p>
    <w:p w:rsidR="00D9477F" w:rsidRPr="00A75A2A" w:rsidRDefault="00444E76" w:rsidP="00505F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2.5.3. Оригинал утвержденной образовательной программы хранится в структурном</w:t>
      </w:r>
      <w:r w:rsidRPr="00A75A2A">
        <w:rPr>
          <w:lang w:val="ru-RU"/>
        </w:rPr>
        <w:br/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подразделении, копии - у педагогов дополнительного образования и заместителя директора по учебно-воспитательной работе.</w:t>
      </w:r>
    </w:p>
    <w:p w:rsidR="00D9477F" w:rsidRPr="00A75A2A" w:rsidRDefault="00444E76" w:rsidP="00505F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2.5.4. Ответственные работники обязаны ежегодно и по мере необходимости обновлять образовательные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программы с учетом развития науки, техники, культуры, экономики, технологии и социальной сферы.</w:t>
      </w:r>
    </w:p>
    <w:p w:rsidR="00D9477F" w:rsidRPr="00A75A2A" w:rsidRDefault="00444E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Прием на обучение и отчисление </w:t>
      </w:r>
      <w:proofErr w:type="gramStart"/>
      <w:r w:rsidRPr="00A75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D9477F" w:rsidRPr="00A75A2A" w:rsidRDefault="00444E76" w:rsidP="00505F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3.1. К освоению образовательных программ допускаются обучающиеся школы в возрасте от 6,5</w:t>
      </w:r>
      <w:r w:rsidR="00FE55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до18 лет без предъявления требований к уровню образования, если иное не обусловлено спецификой реализуемой образовательной программы. При наличии свободных мест к обучению допускаются </w:t>
      </w:r>
      <w:proofErr w:type="gramStart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 из других общеобразовательных организаций.</w:t>
      </w:r>
    </w:p>
    <w:p w:rsidR="00D9477F" w:rsidRPr="00A75A2A" w:rsidRDefault="00444E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Прием на обучение.</w:t>
      </w:r>
    </w:p>
    <w:p w:rsidR="00D9477F" w:rsidRPr="00A75A2A" w:rsidRDefault="00444E76" w:rsidP="00505F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3.2.1. </w:t>
      </w:r>
      <w:proofErr w:type="gramStart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обучающихся и их обучение осуществляются по мере комплектования групп в течение календарного года, включая каникулярное время, в порядке, предусмотренном разделом 6 Правил приема на обучение в МБОУ Школа № 3, утвержденных 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МБОУ Школа № 3 от 14.09.2020 № 5.разделом 6 Правил приема на обучение в МБОУ Школа № 3, утвержденных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МБОУ Школа № 3 от 14.09.2020 № 5.</w:t>
      </w:r>
      <w:proofErr w:type="gramEnd"/>
    </w:p>
    <w:p w:rsidR="00D9477F" w:rsidRPr="00A75A2A" w:rsidRDefault="00444E76" w:rsidP="00505F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3.2.2. Информация о сроках приема документов размещается на информационном</w:t>
      </w:r>
      <w:r w:rsidRPr="00A75A2A">
        <w:rPr>
          <w:lang w:val="ru-RU"/>
        </w:rPr>
        <w:br/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стенде и официальном сайте школы. Набор </w:t>
      </w:r>
      <w:proofErr w:type="gramStart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 объявляется только при наличии</w:t>
      </w:r>
      <w:r w:rsidRPr="00A75A2A">
        <w:rPr>
          <w:lang w:val="ru-RU"/>
        </w:rPr>
        <w:br/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утвержденной образовательной программы.</w:t>
      </w:r>
    </w:p>
    <w:p w:rsidR="00D9477F" w:rsidRPr="00A75A2A" w:rsidRDefault="00444E76" w:rsidP="00505F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3.2.3. Для поступления на </w:t>
      </w:r>
      <w:proofErr w:type="gramStart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образовательным программам на платной основе с обучающимся и (или) с физическим или юридическим лицом, обязующимся оплатить обучение обучающегося, зачисляемого на обучение, заключается договор на оказание платных образовательных услуг.</w:t>
      </w:r>
    </w:p>
    <w:p w:rsidR="00D9477F" w:rsidRPr="00A75A2A" w:rsidRDefault="00444E76" w:rsidP="00505F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3.2.4. Зачисление </w:t>
      </w:r>
      <w:proofErr w:type="gramStart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обучение осуществляется приказом директора школы.</w:t>
      </w:r>
    </w:p>
    <w:p w:rsidR="00D9477F" w:rsidRPr="00A75A2A" w:rsidRDefault="00444E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Отчисление.</w:t>
      </w:r>
    </w:p>
    <w:p w:rsidR="00D9477F" w:rsidRPr="00A75A2A" w:rsidRDefault="00444E76" w:rsidP="00505F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3.3.1. Отчисление </w:t>
      </w:r>
      <w:proofErr w:type="gramStart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 производится:</w:t>
      </w:r>
    </w:p>
    <w:p w:rsidR="00D9477F" w:rsidRPr="00A75A2A" w:rsidRDefault="00444E76" w:rsidP="00505F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а) в связи с окончанием срока </w:t>
      </w:r>
      <w:proofErr w:type="gramStart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обучения по</w:t>
      </w:r>
      <w:proofErr w:type="gramEnd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программе или при переводе обучающегося в другую образовательную организацию;</w:t>
      </w:r>
    </w:p>
    <w:p w:rsidR="00D9477F" w:rsidRPr="00A75A2A" w:rsidRDefault="00444E76" w:rsidP="00505F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б) по инициативе </w:t>
      </w:r>
      <w:proofErr w:type="gramStart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родителей (законных представителей);</w:t>
      </w:r>
    </w:p>
    <w:p w:rsidR="00D9477F" w:rsidRPr="00A75A2A" w:rsidRDefault="00444E76" w:rsidP="00505F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в) по инициативе школы или структурного подразделения:</w:t>
      </w:r>
    </w:p>
    <w:p w:rsidR="00D9477F" w:rsidRPr="00A75A2A" w:rsidRDefault="00444E76" w:rsidP="00505F1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при грубом нарушении устава школы и правил поведения обучающихся. Отчисление проводится в качестве меры дисциплинарного взыскания к </w:t>
      </w:r>
      <w:proofErr w:type="gramStart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 старше 15 лет;</w:t>
      </w:r>
    </w:p>
    <w:p w:rsidR="00D9477F" w:rsidRPr="00A75A2A" w:rsidRDefault="00444E76" w:rsidP="00505F12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в случае нарушения порядка приема по вине обучающегося;</w:t>
      </w:r>
    </w:p>
    <w:p w:rsidR="00D9477F" w:rsidRPr="00A75A2A" w:rsidRDefault="00444E76" w:rsidP="00505F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г) по обстоятельствам, не зависящим от воли сторон, в том числе:</w:t>
      </w:r>
    </w:p>
    <w:p w:rsidR="00D9477F" w:rsidRPr="00A75A2A" w:rsidRDefault="00444E76" w:rsidP="00505F1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в случае ликвидации школы или структурного подразделения;</w:t>
      </w:r>
    </w:p>
    <w:p w:rsidR="00D9477F" w:rsidRPr="00A75A2A" w:rsidRDefault="00444E76" w:rsidP="00505F1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при аннулировании или приостановлении действия лицензии на образовательную деятельность;</w:t>
      </w:r>
    </w:p>
    <w:p w:rsidR="00D9477F" w:rsidRPr="00A75A2A" w:rsidRDefault="00444E76" w:rsidP="00505F12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со смертью </w:t>
      </w:r>
      <w:proofErr w:type="gramStart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477F" w:rsidRPr="00A75A2A" w:rsidRDefault="00444E76" w:rsidP="00505F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3.3.2. Отчисление </w:t>
      </w:r>
      <w:proofErr w:type="gramStart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 оформляется приказом директора школы.</w:t>
      </w:r>
    </w:p>
    <w:p w:rsidR="00D9477F" w:rsidRPr="00A75A2A" w:rsidRDefault="00444E76" w:rsidP="00505F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3.4. Восстановление </w:t>
      </w:r>
      <w:proofErr w:type="gramStart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обучение не проводится.</w:t>
      </w:r>
    </w:p>
    <w:p w:rsidR="00D9477F" w:rsidRPr="00A75A2A" w:rsidRDefault="00444E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Организация образовательного процесса</w:t>
      </w:r>
    </w:p>
    <w:p w:rsidR="00D9477F" w:rsidRPr="00A75A2A" w:rsidRDefault="00444E76" w:rsidP="00505F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4.1. Организация образовательного процесса регламентируется расписанием занятий и</w:t>
      </w:r>
      <w:r w:rsidRPr="00A75A2A">
        <w:rPr>
          <w:lang w:val="ru-RU"/>
        </w:rPr>
        <w:br/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утвержденной образовательной программой.</w:t>
      </w:r>
    </w:p>
    <w:p w:rsidR="00D9477F" w:rsidRPr="00A75A2A" w:rsidRDefault="00444E76" w:rsidP="00505F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4.2. Предоставление образовательных услуг по образовательным программам может</w:t>
      </w:r>
      <w:r w:rsidRPr="00A75A2A">
        <w:rPr>
          <w:lang w:val="ru-RU"/>
        </w:rPr>
        <w:br/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осуществляться в течение всего календарного года, включая каникулярное время. Обучающиеся школы осваивают образовательную программу без отрыва от </w:t>
      </w:r>
      <w:proofErr w:type="gramStart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основной общеобразовательной программе.</w:t>
      </w:r>
    </w:p>
    <w:p w:rsidR="00D9477F" w:rsidRPr="00A75A2A" w:rsidRDefault="00444E76" w:rsidP="00505F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4.3. Образовательные программы реализуются структурным подразделением школы как самостоятельно,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так и посредством сетевых форм их реализации.</w:t>
      </w:r>
    </w:p>
    <w:p w:rsidR="00D9477F" w:rsidRPr="00A75A2A" w:rsidRDefault="00444E76" w:rsidP="00505F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4.4. Обучение осуществляется очно, очно-заочно, заочно, в том числе с применением</w:t>
      </w:r>
      <w:r w:rsidRPr="00A75A2A">
        <w:rPr>
          <w:lang w:val="ru-RU"/>
        </w:rPr>
        <w:br/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дистанционных образовательных технологий (далее - ДОТ) и электронного обучения</w:t>
      </w:r>
      <w:r w:rsidRPr="00A75A2A">
        <w:rPr>
          <w:lang w:val="ru-RU"/>
        </w:rPr>
        <w:br/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(далее - ЭО), если это позволяет реализуемая образовательная программа.</w:t>
      </w:r>
    </w:p>
    <w:p w:rsidR="00D9477F" w:rsidRPr="00A75A2A" w:rsidRDefault="00444E76" w:rsidP="00505F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4.5. Образовательная деятельность осуществляется в соответствии с учебным планом.</w:t>
      </w:r>
      <w:r w:rsidRPr="00A75A2A">
        <w:rPr>
          <w:lang w:val="ru-RU"/>
        </w:rPr>
        <w:br/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Если требуется организовать ускоренное обучение, обучение в заочной, очно-заочной </w:t>
      </w:r>
      <w:proofErr w:type="gramStart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proofErr w:type="gramEnd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 (если такие формы - исключение, а не общее правило), на дому, в </w:t>
      </w:r>
      <w:proofErr w:type="spellStart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медорганизации</w:t>
      </w:r>
      <w:proofErr w:type="spellEnd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провести занятия, требующие индивидуальной формы проведения, образовательная деятельность осуществляется в соответствии с индивидуальными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учебными планами (далее - ИПУ). Порядок обучения по ИПУ определяется локальным актом школы.</w:t>
      </w:r>
    </w:p>
    <w:p w:rsidR="00D9477F" w:rsidRPr="00A75A2A" w:rsidRDefault="00444E76" w:rsidP="00505F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4.6. Занятия в объединениях проводятся по группам, индивидуально или всем составом</w:t>
      </w:r>
      <w:r w:rsidRPr="00A75A2A">
        <w:rPr>
          <w:lang w:val="ru-RU"/>
        </w:rPr>
        <w:br/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объединения. Допускается сочетание различных форм получения образования и форм обучения.</w:t>
      </w:r>
    </w:p>
    <w:p w:rsidR="00D9477F" w:rsidRPr="00A75A2A" w:rsidRDefault="00444E76" w:rsidP="00505F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4.7. Количество обучающихся в объединении, их возрастные категории, а также</w:t>
      </w:r>
      <w:r w:rsidRPr="00A75A2A">
        <w:rPr>
          <w:lang w:val="ru-RU"/>
        </w:rPr>
        <w:br/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учебных занятий в объединении зависят от направленности образовательной программы. Каждый обучающийся вправе заниматься в нескольких объединениях и переходить в процессе обучения из одного объединения в другое.</w:t>
      </w:r>
    </w:p>
    <w:p w:rsidR="00D9477F" w:rsidRPr="00A75A2A" w:rsidRDefault="00444E76" w:rsidP="00505F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4.8. Расписание занятий объединения составляется для создания наиболее благоприятного режима труда и отдыха обучающихся по представлению педагогических работников с учетом пожеланий обучающихся, родителей (законных представителей) и возрастных особенностей обучающихся.</w:t>
      </w:r>
    </w:p>
    <w:p w:rsidR="00D9477F" w:rsidRPr="00A75A2A" w:rsidRDefault="00444E76" w:rsidP="00505F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4.9. В работе объединений при наличии условий и согласия руководителя объединения</w:t>
      </w:r>
      <w:r w:rsidRPr="00A75A2A">
        <w:rPr>
          <w:lang w:val="ru-RU"/>
        </w:rPr>
        <w:br/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могут участвовать совместно с </w:t>
      </w:r>
      <w:proofErr w:type="gramStart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 их родители (законные представители).</w:t>
      </w:r>
    </w:p>
    <w:p w:rsidR="00D9477F" w:rsidRPr="00A75A2A" w:rsidRDefault="00444E76" w:rsidP="00505F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4.10. При реализации образовательных программ могут предусматриваться как аудиторные, так и внеаудиторные занятия, которые проводятся по группам или индивидуально.</w:t>
      </w:r>
    </w:p>
    <w:p w:rsidR="00D9477F" w:rsidRPr="00A75A2A" w:rsidRDefault="00444E76" w:rsidP="00505F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4.11. При реализации образовательных программ возможно проведение массовых мероприятий, создание необходимых условий для совместной деятельности обучающихся и их родителей (законных представителей).</w:t>
      </w:r>
    </w:p>
    <w:p w:rsidR="00D9477F" w:rsidRPr="00A75A2A" w:rsidRDefault="00444E76" w:rsidP="00505F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4.12. Образовательная деятельность обучающихся предусматривает следующие виды</w:t>
      </w:r>
      <w:r w:rsidRPr="00A75A2A">
        <w:rPr>
          <w:lang w:val="ru-RU"/>
        </w:rPr>
        <w:br/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учебных занятий и учебных работ: лекции, практические занятия, круглые столы, мастер-классы, мастерские, деловые игры, ролевые игры, тренинги, выездные занятия, консультации, выполнение итоговой аттестационной работы и другие виды учебных занятий и учебных работ, определенные учебным планом.</w:t>
      </w:r>
    </w:p>
    <w:p w:rsidR="00D9477F" w:rsidRPr="00A75A2A" w:rsidRDefault="00444E76" w:rsidP="00505F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Для всех видов аудиторных занятий академический час устанавливается продолжительностью 45 минут. Количество занятий в неделю определяется руководителем объединения.</w:t>
      </w:r>
    </w:p>
    <w:p w:rsidR="00D9477F" w:rsidRPr="00A75A2A" w:rsidRDefault="00D9477F" w:rsidP="00505F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477F" w:rsidRPr="00A75A2A" w:rsidRDefault="00444E76" w:rsidP="00505F1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организации образовательной деятельности с применением электронного обучения и дистанционных образовательных технологий</w:t>
      </w:r>
    </w:p>
    <w:p w:rsidR="00D9477F" w:rsidRPr="00A75A2A" w:rsidRDefault="00444E76" w:rsidP="00505F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proofErr w:type="gramStart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При реализации образовательных программ с применением электронного обучения и дистанционных образовательных технологий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ЭО и ДОТ) в школе обеспечиваются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гарантирующей освоение обучающимися образовательных программ в полном объеме.</w:t>
      </w:r>
      <w:proofErr w:type="gramEnd"/>
    </w:p>
    <w:p w:rsidR="00D9477F" w:rsidRPr="00A75A2A" w:rsidRDefault="00444E76" w:rsidP="00505F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proofErr w:type="gramStart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При реализации образовательных программ с применением ЭО и ДОТ объем образовательной нагрузки и соотношение объема занятий, проводимых путем непосредственного взаимодействия педагогических работников с обучающимися, и учебных занятий с применением ЭО и ДОТ определяется в соответствии с требованиями санитарных правил и гигиенических нормативов.</w:t>
      </w:r>
      <w:proofErr w:type="gramEnd"/>
    </w:p>
    <w:p w:rsidR="00D9477F" w:rsidRPr="00A75A2A" w:rsidRDefault="00444E76" w:rsidP="00505F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5.3. При реализации заочной формы обучения с применением ЭО и ДОТ допускается отсутствие аудиторных занятий.</w:t>
      </w:r>
    </w:p>
    <w:p w:rsidR="00D9477F" w:rsidRPr="00A75A2A" w:rsidRDefault="00444E76" w:rsidP="00505F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5.4. Необходимым условием реализации образовательных программ с применением ЭО и ДОТ является наличие электронной информационно-образовательной среды школы, которая обеспечивает:</w:t>
      </w:r>
    </w:p>
    <w:p w:rsidR="00D9477F" w:rsidRPr="00A75A2A" w:rsidRDefault="00444E76" w:rsidP="00505F1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всех необходимых сервисов для организации структурного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подразделения централизованного автоматизированного управления обучением;</w:t>
      </w:r>
    </w:p>
    <w:p w:rsidR="00D9477F" w:rsidRPr="00A75A2A" w:rsidRDefault="00444E76" w:rsidP="00505F1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быстрое и эффективное размещение учебного контента, его персонализацию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возможность многократного использования;</w:t>
      </w:r>
    </w:p>
    <w:p w:rsidR="00D9477F" w:rsidRPr="00A75A2A" w:rsidRDefault="00444E76" w:rsidP="00505F1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единую платформу для решения всех учебных задач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современными стандартами в сфере ЭО и ДОТ;</w:t>
      </w:r>
    </w:p>
    <w:p w:rsidR="00D9477F" w:rsidRPr="00A75A2A" w:rsidRDefault="00444E76" w:rsidP="00505F12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широкое взаимодействие между всеми участниками учебного процесса.</w:t>
      </w:r>
    </w:p>
    <w:p w:rsidR="00D9477F" w:rsidRPr="00A75A2A" w:rsidRDefault="00444E76" w:rsidP="00505F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5.5. При реализации образовательных программ с использованием ЭО и ДОТ материально- техническая база включает в себя:</w:t>
      </w:r>
    </w:p>
    <w:p w:rsidR="00D9477F" w:rsidRPr="00A75A2A" w:rsidRDefault="00444E76" w:rsidP="00505F12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техническую и административную инфраструктуру, платформу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структурированного и интерактивного обучения, опирающегося на синхронное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асинхронное взаимодействие между группой и педагогическим составом;</w:t>
      </w:r>
    </w:p>
    <w:p w:rsidR="00D9477F" w:rsidRDefault="00444E76" w:rsidP="00505F12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9477F" w:rsidRPr="00A75A2A" w:rsidRDefault="00444E76" w:rsidP="00505F12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приемные станции, в том числе сети Интернет со скоростью не менее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100 Мб/</w:t>
      </w:r>
      <w:proofErr w:type="gramStart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9477F" w:rsidRPr="00A75A2A" w:rsidRDefault="00444E76" w:rsidP="00505F12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подключение к глобальной, национальной, региональной, локальной и (или)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корпоративной компьютерной сети;</w:t>
      </w:r>
    </w:p>
    <w:p w:rsidR="00D9477F" w:rsidRDefault="00444E76" w:rsidP="00505F12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архив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9477F" w:rsidRPr="00A75A2A" w:rsidRDefault="00444E76" w:rsidP="00505F12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электронную библиотеку и видеотеку учебных дисциплин;</w:t>
      </w:r>
    </w:p>
    <w:p w:rsidR="00D9477F" w:rsidRDefault="00444E76" w:rsidP="00505F12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офисное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9477F" w:rsidRPr="00A75A2A" w:rsidRDefault="00444E76" w:rsidP="00505F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5.6. Требования к техническому оснащению рабочего места обучающегося и педагогического работника:</w:t>
      </w:r>
    </w:p>
    <w:p w:rsidR="00D9477F" w:rsidRPr="00A75A2A" w:rsidRDefault="00444E76" w:rsidP="00505F12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персональный компьютер с доступом к сети Интернет: операционная система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не ниже </w:t>
      </w:r>
      <w:r>
        <w:rPr>
          <w:rFonts w:hAnsi="Times New Roman" w:cs="Times New Roman"/>
          <w:color w:val="000000"/>
          <w:sz w:val="24"/>
          <w:szCs w:val="24"/>
        </w:rPr>
        <w:t>Windows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 7 и программное обеспечение - </w:t>
      </w:r>
      <w:r>
        <w:rPr>
          <w:rFonts w:hAnsi="Times New Roman" w:cs="Times New Roman"/>
          <w:color w:val="000000"/>
          <w:sz w:val="24"/>
          <w:szCs w:val="24"/>
        </w:rPr>
        <w:t>DirectX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Adobe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Flash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Player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Microsoft Explorer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9477F" w:rsidRPr="00A75A2A" w:rsidRDefault="00444E76" w:rsidP="00505F12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компьютерная периферия: веб-камера, микрофон, наушники и (или)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аудиоколонки;</w:t>
      </w:r>
    </w:p>
    <w:p w:rsidR="00D9477F" w:rsidRPr="00A75A2A" w:rsidRDefault="00444E76" w:rsidP="00505F12">
      <w:pPr>
        <w:numPr>
          <w:ilvl w:val="0"/>
          <w:numId w:val="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доступ к системе дистанционного </w:t>
      </w:r>
      <w:proofErr w:type="gramStart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обучения по</w:t>
      </w:r>
      <w:proofErr w:type="gramEnd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 индивидуальному логину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паролю.</w:t>
      </w:r>
    </w:p>
    <w:p w:rsidR="00D9477F" w:rsidRPr="00A75A2A" w:rsidRDefault="00444E76" w:rsidP="00505F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5.7. При реализации образовательных программ с применением ЭО и ДОТ местом осуществления образовательной деятельности является местонахождение школы, независимо от местонахождения обучающихся.</w:t>
      </w:r>
    </w:p>
    <w:p w:rsidR="00D9477F" w:rsidRPr="00A75A2A" w:rsidRDefault="00D9477F" w:rsidP="00505F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477F" w:rsidRPr="00A75A2A" w:rsidRDefault="00444E76" w:rsidP="00505F1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Особенности организации образовательной деятельности для обучающихся</w:t>
      </w:r>
      <w:r w:rsidRPr="00A75A2A">
        <w:rPr>
          <w:lang w:val="ru-RU"/>
        </w:rPr>
        <w:br/>
      </w:r>
      <w:r w:rsidRPr="00A75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 </w:t>
      </w:r>
      <w:proofErr w:type="spellStart"/>
      <w:r w:rsidRPr="00A75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ограниченнымивозможностями</w:t>
      </w:r>
      <w:proofErr w:type="spellEnd"/>
      <w:r w:rsidRPr="00A75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здоровья, детей-инвалидов</w:t>
      </w:r>
    </w:p>
    <w:p w:rsidR="00D9477F" w:rsidRPr="00A75A2A" w:rsidRDefault="00444E76" w:rsidP="00505F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proofErr w:type="gramStart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с ограниченными возможностями здоровья, детей-инвалидов образовательная деятельность по образовательных программам организуется с учетом особенностей их психофизического развития.</w:t>
      </w:r>
      <w:proofErr w:type="gramEnd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 Кроме того, при реализации 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программ создаются специальные условия, без которых невозможно или затруднено освоение 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программ в соответствии с заключением психолого-медико-педагогической комиссии.</w:t>
      </w:r>
    </w:p>
    <w:p w:rsidR="00D9477F" w:rsidRPr="00A75A2A" w:rsidRDefault="00444E76" w:rsidP="00505F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proofErr w:type="gramStart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Сроки обучения по 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программам для обучающихся с ограниченными возможностями здоровья, детей-инвалидов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с ограниченными возможностями здоровья, детей-инвалидов.</w:t>
      </w:r>
      <w:proofErr w:type="gramEnd"/>
    </w:p>
    <w:p w:rsidR="00D9477F" w:rsidRPr="00A75A2A" w:rsidRDefault="00444E76" w:rsidP="00505F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6.3. Обучение обучающихся с ограниченными возможностями здоровья, детей-инвалидов может осуществляться при соблюдении следующих условий:</w:t>
      </w:r>
    </w:p>
    <w:p w:rsidR="00D9477F" w:rsidRPr="00A75A2A" w:rsidRDefault="00444E76" w:rsidP="00505F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а) для </w:t>
      </w:r>
      <w:proofErr w:type="gramStart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 по зрению:</w:t>
      </w:r>
    </w:p>
    <w:p w:rsidR="00D9477F" w:rsidRPr="00A75A2A" w:rsidRDefault="00444E76" w:rsidP="00505F12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адаптация официального сайта школы </w:t>
      </w:r>
      <w:proofErr w:type="gramStart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в сети Интернет с учетом особых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потребностей инвалидов по зрению с приведением их к международному стандарту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доступности веб-контента и веб-сервисов (</w:t>
      </w:r>
      <w:r>
        <w:rPr>
          <w:rFonts w:hAnsi="Times New Roman" w:cs="Times New Roman"/>
          <w:color w:val="000000"/>
          <w:sz w:val="24"/>
          <w:szCs w:val="24"/>
        </w:rPr>
        <w:t>WCAG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9477F" w:rsidRPr="00A75A2A" w:rsidRDefault="00444E76" w:rsidP="00505F12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размещение в доступных для обучающихся, являющихся слепыми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слабовидящими, местах и в адаптированной форме (с учетом их особых потребностей)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</w:t>
      </w:r>
      <w:proofErr w:type="gramEnd"/>
    </w:p>
    <w:p w:rsidR="00D9477F" w:rsidRPr="00A75A2A" w:rsidRDefault="00444E76" w:rsidP="00505F12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присутствие ассистента, оказывающего </w:t>
      </w:r>
      <w:proofErr w:type="gramStart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необходимую помощь;</w:t>
      </w:r>
    </w:p>
    <w:p w:rsidR="00D9477F" w:rsidRPr="00A75A2A" w:rsidRDefault="00444E76" w:rsidP="00444E76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выпуск альтернативных форматов печатных материалов (крупный шрифт или аудиофайлы);</w:t>
      </w:r>
    </w:p>
    <w:p w:rsidR="00D9477F" w:rsidRPr="00A75A2A" w:rsidRDefault="00444E76" w:rsidP="00444E76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доступ обучающегося, являющегося слепым и использующего собаку-поводыря, к зданию школы, располагающему местом для размещения собаки-поводыря в часы обучения самого ученика;</w:t>
      </w:r>
    </w:p>
    <w:p w:rsidR="00D9477F" w:rsidRPr="00A75A2A" w:rsidRDefault="00444E76" w:rsidP="00444E7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б) для </w:t>
      </w:r>
      <w:proofErr w:type="gramStart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 по слуху:</w:t>
      </w:r>
    </w:p>
    <w:p w:rsidR="00D9477F" w:rsidRPr="00A75A2A" w:rsidRDefault="00444E76" w:rsidP="00444E76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их размеры и количество необходимо определять с учетом размеров помещения));</w:t>
      </w:r>
    </w:p>
    <w:p w:rsidR="00D9477F" w:rsidRPr="00A75A2A" w:rsidRDefault="00444E76" w:rsidP="00444E76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надлежащих звуковых средств воспроизведения информации;</w:t>
      </w:r>
    </w:p>
    <w:p w:rsidR="00D9477F" w:rsidRPr="00A75A2A" w:rsidRDefault="00444E76" w:rsidP="00444E7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в) для обучающихся, имеющих нарушения опорно-двигательного аппарата: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материально-технические условия, предусматривающие возможность беспрепятственного доступа обучающихся в учебные помещения, столовые, туалетные и другие помещения школы,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D9477F" w:rsidRPr="00A75A2A" w:rsidRDefault="00444E76" w:rsidP="00444E7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6.4. Численный состав объединения уменьшается при включении в него обучающихся с ограниченными возможностями здоровья и (или) детей-инвалидов.</w:t>
      </w:r>
    </w:p>
    <w:p w:rsidR="00D9477F" w:rsidRPr="00A75A2A" w:rsidRDefault="00444E76" w:rsidP="00444E7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6.5. Численность обучающихся с ограниченными возможностями здоровья, дете</w:t>
      </w:r>
      <w:proofErr w:type="gramStart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й-</w:t>
      </w:r>
      <w:proofErr w:type="gramEnd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 инвалидов в учебной группе устанавливается до 10 человек.</w:t>
      </w:r>
    </w:p>
    <w:p w:rsidR="00D9477F" w:rsidRPr="00A75A2A" w:rsidRDefault="00444E76" w:rsidP="00444E7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6.6. Занятия в объединениях с обучающимися с ограниченными возможностями здоровья, детьми-инвалидами могут быть организованы как совместно с другими обучающимися, так и в отдельных классах и (или) группах при условии набора такой группы.</w:t>
      </w:r>
    </w:p>
    <w:p w:rsidR="00D9477F" w:rsidRPr="00A75A2A" w:rsidRDefault="00444E76" w:rsidP="00444E7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6.7. С обучающимися с ограниченными возможностями здоровья, детьм</w:t>
      </w:r>
      <w:proofErr w:type="gramStart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и-</w:t>
      </w:r>
      <w:proofErr w:type="gramEnd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 инвалидами может проводиться индивидуальная работа.</w:t>
      </w:r>
    </w:p>
    <w:p w:rsidR="00D9477F" w:rsidRPr="00A75A2A" w:rsidRDefault="00444E76" w:rsidP="00444E7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6.8. Содержание дополнительного образования и условия организации обучения и </w:t>
      </w:r>
      <w:proofErr w:type="gramStart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proofErr w:type="gramEnd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ограниченными возможностями здоровья, детей-инвалидов определяются адаптированной образовательной программой.</w:t>
      </w:r>
    </w:p>
    <w:p w:rsidR="00D9477F" w:rsidRPr="00A75A2A" w:rsidRDefault="00444E76" w:rsidP="00444E7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6.9. Образовательная деятельность обучающихся с ограниченными возможностями здоровья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программам может осуществляться на основе программ, адаптированных при необходимости для обучения указанных обучающихся, с привлечением специалистов в области коррекционной педагогики, а также педагогическими работниками, прошедшими соответствующую переподготовку.</w:t>
      </w:r>
    </w:p>
    <w:p w:rsidR="00D9477F" w:rsidRPr="00A75A2A" w:rsidRDefault="00444E76" w:rsidP="00444E7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6.10. </w:t>
      </w:r>
      <w:proofErr w:type="gramStart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При реализации образовательных программ обучающимися с ограниченными возможностями здоровья, детям-инвалидам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сурдопереводчиков</w:t>
      </w:r>
      <w:proofErr w:type="spellEnd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тифлосурдопереводчиков</w:t>
      </w:r>
      <w:proofErr w:type="spellEnd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D9477F" w:rsidRPr="00A75A2A" w:rsidRDefault="00444E76" w:rsidP="00444E7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6.11. Учебные материалы могут быть предоставлены в электронном и (или) печатном виде с учетом особых потребностей обучающихся с ограниченными возможностями здоровья, детей-инвалидов.</w:t>
      </w:r>
    </w:p>
    <w:p w:rsidR="00D9477F" w:rsidRPr="00A75A2A" w:rsidRDefault="00444E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Аттестация</w:t>
      </w:r>
    </w:p>
    <w:p w:rsidR="00D9477F" w:rsidRPr="00A75A2A" w:rsidRDefault="00444E76" w:rsidP="00444E7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7.1. Освоение образовательной программы завершается аттестацией </w:t>
      </w:r>
      <w:proofErr w:type="gramStart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. Формы аттестации определяются образовательной программой.</w:t>
      </w:r>
      <w:r>
        <w:rPr>
          <w:rFonts w:hAnsi="Times New Roman" w:cs="Times New Roman"/>
          <w:color w:val="000000"/>
          <w:sz w:val="24"/>
          <w:szCs w:val="24"/>
        </w:rPr>
        <w:t>  </w:t>
      </w:r>
      <w:proofErr w:type="gramStart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Возможные формы аттестации: тестирование, контрольная работа, письменная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работа, устный опрос, защита реферата, зачет, выполнение проекта или творческой работы, выставка.</w:t>
      </w:r>
      <w:proofErr w:type="gramEnd"/>
    </w:p>
    <w:p w:rsidR="00D9477F" w:rsidRPr="00A75A2A" w:rsidRDefault="00444E76" w:rsidP="00444E7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7.2. Аттестация проводится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аттестационной комиссией, назначаемой приказом директора школы, руководителем структурного подразделения или педагогическим работником, осуществляющим обучение.</w:t>
      </w:r>
    </w:p>
    <w:p w:rsidR="00D9477F" w:rsidRPr="00A75A2A" w:rsidRDefault="00444E76" w:rsidP="00444E7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7.3. Результаты аттестации в любой из форм определяются оценками «аттестован», «не аттестован».</w:t>
      </w:r>
    </w:p>
    <w:p w:rsidR="00D9477F" w:rsidRPr="00A75A2A" w:rsidRDefault="00444E76" w:rsidP="00444E7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7.4. Обучающимся, завершившим </w:t>
      </w:r>
      <w:proofErr w:type="gramStart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программе и успешно</w:t>
      </w:r>
      <w:r w:rsidRPr="00A75A2A">
        <w:rPr>
          <w:lang w:val="ru-RU"/>
        </w:rPr>
        <w:br/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прошедшим аттестацию, могут выдаваться документы об обучении (сертификаты,</w:t>
      </w:r>
      <w:r w:rsidRPr="00A75A2A">
        <w:rPr>
          <w:lang w:val="ru-RU"/>
        </w:rPr>
        <w:br/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свидетельства и т. п.), форма которых устанавливается структурным подразделением,</w:t>
      </w:r>
      <w:r w:rsidRPr="00A75A2A">
        <w:rPr>
          <w:lang w:val="ru-RU"/>
        </w:rPr>
        <w:br/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реализующим образовательную программу.</w:t>
      </w:r>
    </w:p>
    <w:p w:rsidR="00D9477F" w:rsidRPr="00A75A2A" w:rsidRDefault="00444E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Мониторинг образовательной деятельности</w:t>
      </w:r>
    </w:p>
    <w:p w:rsidR="00D9477F" w:rsidRPr="00A75A2A" w:rsidRDefault="00444E76" w:rsidP="00444E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8.1. Мониторинг образовательной деятельности по образовательным программам</w:t>
      </w:r>
      <w:r w:rsidRPr="00A75A2A">
        <w:rPr>
          <w:lang w:val="ru-RU"/>
        </w:rPr>
        <w:br/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проводится с целью систематического стандартизированного наблюдения за условиями и</w:t>
      </w:r>
      <w:r w:rsidRPr="00A75A2A">
        <w:rPr>
          <w:lang w:val="ru-RU"/>
        </w:rPr>
        <w:br/>
      </w: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результатами реализации образовательных программ структурными подразделениями школы.</w:t>
      </w:r>
    </w:p>
    <w:p w:rsidR="00D9477F" w:rsidRDefault="00444E76" w:rsidP="00444E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8.2. Мониторинг осуществляется с использованием:</w:t>
      </w:r>
    </w:p>
    <w:p w:rsidR="00D9477F" w:rsidRPr="00A75A2A" w:rsidRDefault="00444E76" w:rsidP="00444E76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реестра образовательных программ, реализуемых в структурных подразделениях в текущем календарном году;</w:t>
      </w:r>
    </w:p>
    <w:p w:rsidR="00D9477F" w:rsidRPr="00A75A2A" w:rsidRDefault="00444E76" w:rsidP="00444E76">
      <w:pPr>
        <w:numPr>
          <w:ilvl w:val="0"/>
          <w:numId w:val="1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сведений о реализации образовательных программ структурными подразделениями в истекшем полугодии.</w:t>
      </w:r>
    </w:p>
    <w:p w:rsidR="00D9477F" w:rsidRPr="00A75A2A" w:rsidRDefault="00444E76" w:rsidP="00444E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8.3. Сводные данные мониторинга за истекший календарный год подлежат размещению на официальном сайте школы.</w:t>
      </w:r>
    </w:p>
    <w:p w:rsidR="00D9477F" w:rsidRPr="00A75A2A" w:rsidRDefault="00444E76" w:rsidP="00444E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5A2A">
        <w:rPr>
          <w:rFonts w:hAnsi="Times New Roman" w:cs="Times New Roman"/>
          <w:color w:val="000000"/>
          <w:sz w:val="24"/>
          <w:szCs w:val="24"/>
          <w:lang w:val="ru-RU"/>
        </w:rPr>
        <w:t>8.4. Оценка соответствия образовательной деятельности проводится директором школы и его заместителями.</w:t>
      </w:r>
    </w:p>
    <w:sectPr w:rsidR="00D9477F" w:rsidRPr="00A75A2A" w:rsidSect="00A75A2A">
      <w:pgSz w:w="11907" w:h="16839"/>
      <w:pgMar w:top="1440" w:right="11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25F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510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8019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279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B935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E26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2967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C67B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EE55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EB07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8671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E4FA8"/>
    <w:rsid w:val="00196C98"/>
    <w:rsid w:val="002D33B1"/>
    <w:rsid w:val="002D3591"/>
    <w:rsid w:val="003514A0"/>
    <w:rsid w:val="00444E76"/>
    <w:rsid w:val="004F7E17"/>
    <w:rsid w:val="00505F12"/>
    <w:rsid w:val="005A05CE"/>
    <w:rsid w:val="005C5C74"/>
    <w:rsid w:val="00653AF6"/>
    <w:rsid w:val="00A75A2A"/>
    <w:rsid w:val="00B73A5A"/>
    <w:rsid w:val="00D9477F"/>
    <w:rsid w:val="00E438A1"/>
    <w:rsid w:val="00F01E19"/>
    <w:rsid w:val="00F82146"/>
    <w:rsid w:val="00FE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3103</Words>
  <Characters>17691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Пользователь Windows</cp:lastModifiedBy>
  <cp:revision>7</cp:revision>
  <dcterms:created xsi:type="dcterms:W3CDTF">2022-09-14T08:44:00Z</dcterms:created>
  <dcterms:modified xsi:type="dcterms:W3CDTF">2022-11-10T07:41:00Z</dcterms:modified>
</cp:coreProperties>
</file>